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3D40" w14:textId="0F788EE2" w:rsidR="00A8067B" w:rsidRPr="002F33CB" w:rsidRDefault="002F33CB" w:rsidP="00A8067B">
      <w:pPr>
        <w:ind w:right="11"/>
        <w:rPr>
          <w:rFonts w:ascii="Arial Narrow" w:hAnsi="Arial Narrow" w:cs="Arial"/>
          <w:b/>
          <w:sz w:val="20"/>
          <w:szCs w:val="20"/>
          <w:lang w:val="pl-PL"/>
        </w:rPr>
      </w:pPr>
      <w:r w:rsidRPr="002F33CB">
        <w:rPr>
          <w:rFonts w:ascii="Arial Narrow" w:hAnsi="Arial Narrow" w:cs="Arial"/>
          <w:b/>
          <w:sz w:val="20"/>
          <w:szCs w:val="20"/>
          <w:lang w:val="pl-PL"/>
        </w:rPr>
        <w:t xml:space="preserve">Nazwa </w:t>
      </w:r>
      <w:r w:rsidR="00A8067B" w:rsidRPr="002F33CB">
        <w:rPr>
          <w:rFonts w:ascii="Arial Narrow" w:hAnsi="Arial Narrow" w:cs="Arial"/>
          <w:b/>
          <w:sz w:val="20"/>
          <w:szCs w:val="20"/>
          <w:lang w:val="pl-PL"/>
        </w:rPr>
        <w:t>Wykonawc</w:t>
      </w:r>
      <w:r w:rsidRPr="002F33CB">
        <w:rPr>
          <w:rFonts w:ascii="Arial Narrow" w:hAnsi="Arial Narrow" w:cs="Arial"/>
          <w:b/>
          <w:sz w:val="20"/>
          <w:szCs w:val="20"/>
          <w:lang w:val="pl-PL"/>
        </w:rPr>
        <w:t>y</w:t>
      </w:r>
      <w:r w:rsidR="00A8067B" w:rsidRPr="002F33CB">
        <w:rPr>
          <w:rFonts w:ascii="Arial Narrow" w:hAnsi="Arial Narrow" w:cs="Arial"/>
          <w:b/>
          <w:sz w:val="20"/>
          <w:szCs w:val="20"/>
          <w:lang w:val="pl-PL"/>
        </w:rPr>
        <w:t>:</w:t>
      </w:r>
    </w:p>
    <w:p w14:paraId="52A36C3B" w14:textId="1F0E360A" w:rsidR="00A8067B" w:rsidRDefault="00A8067B" w:rsidP="00A8067B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7F3BF179" w14:textId="6DDAC025" w:rsidR="002F33CB" w:rsidRDefault="002F33CB" w:rsidP="00A8067B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7C0A3F47" w14:textId="77777777" w:rsidR="00C03307" w:rsidRDefault="00C03307" w:rsidP="00A8067B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0BE418C7" w14:textId="52591D2A" w:rsidR="002F33CB" w:rsidRPr="002F33CB" w:rsidRDefault="002F33CB" w:rsidP="00A8067B">
      <w:pPr>
        <w:spacing w:before="120"/>
        <w:ind w:right="10"/>
        <w:rPr>
          <w:rFonts w:ascii="Arial Narrow" w:hAnsi="Arial Narrow" w:cs="Arial"/>
          <w:b/>
          <w:bCs/>
          <w:sz w:val="20"/>
          <w:szCs w:val="20"/>
        </w:rPr>
      </w:pPr>
      <w:r w:rsidRPr="002F33CB">
        <w:rPr>
          <w:rFonts w:ascii="Arial Narrow" w:hAnsi="Arial Narrow" w:cs="Arial"/>
          <w:b/>
          <w:bCs/>
          <w:sz w:val="20"/>
          <w:szCs w:val="20"/>
        </w:rPr>
        <w:t>………………………………………………………………</w:t>
      </w:r>
    </w:p>
    <w:p w14:paraId="08C17EA7" w14:textId="0297F067" w:rsidR="00A8067B" w:rsidRDefault="00A8067B" w:rsidP="00A8067B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81"/>
      </w:tblGrid>
      <w:tr w:rsidR="00A8067B" w:rsidRPr="00025321" w14:paraId="11281FD4" w14:textId="77777777" w:rsidTr="002F33CB">
        <w:trPr>
          <w:trHeight w:val="1106"/>
        </w:trPr>
        <w:tc>
          <w:tcPr>
            <w:tcW w:w="1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248DA3" w14:textId="77777777" w:rsidR="00A8067B" w:rsidRPr="002053AA" w:rsidRDefault="00A8067B" w:rsidP="00492A4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  <w:lang w:val="pl-PL"/>
              </w:rPr>
            </w:pPr>
          </w:p>
          <w:p w14:paraId="4B2E1A8D" w14:textId="77777777" w:rsidR="002977D7" w:rsidRDefault="00A8067B" w:rsidP="00ED4E05">
            <w:pPr>
              <w:spacing w:before="120"/>
              <w:ind w:firstLine="709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WYKAZ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>USŁUG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WYKONANYCH W OKRESIE OSTATNICH </w:t>
            </w:r>
            <w:r w:rsidR="002F33CB">
              <w:rPr>
                <w:rFonts w:ascii="Arial Narrow" w:hAnsi="Arial Narrow"/>
                <w:b/>
                <w:sz w:val="24"/>
                <w:lang w:val="pl-PL"/>
              </w:rPr>
              <w:t>3</w:t>
            </w:r>
            <w:r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LAT</w:t>
            </w:r>
          </w:p>
          <w:p w14:paraId="5535EF3F" w14:textId="222B9128" w:rsidR="00A8067B" w:rsidRPr="002053AA" w:rsidRDefault="00ED4E05" w:rsidP="00ED4E05">
            <w:pPr>
              <w:spacing w:after="120"/>
              <w:ind w:firstLine="709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w</w:t>
            </w:r>
            <w:r w:rsidR="002977D7">
              <w:rPr>
                <w:rFonts w:ascii="Arial Narrow" w:hAnsi="Arial Narrow"/>
                <w:b/>
                <w:sz w:val="24"/>
                <w:lang w:val="pl-PL"/>
              </w:rPr>
              <w:t xml:space="preserve"> zakresie niezbędnym do wykazania spełnienia warunku udziału w postępowaniu, o którym mowa w Rozdziale XI ust. 2 pkt </w:t>
            </w:r>
            <w:r w:rsidR="009920E3">
              <w:rPr>
                <w:rFonts w:ascii="Arial Narrow" w:hAnsi="Arial Narrow"/>
                <w:b/>
                <w:sz w:val="24"/>
                <w:lang w:val="pl-PL"/>
              </w:rPr>
              <w:t>4</w:t>
            </w:r>
            <w:r w:rsidR="002977D7">
              <w:rPr>
                <w:rFonts w:ascii="Arial Narrow" w:hAnsi="Arial Narrow"/>
                <w:b/>
                <w:sz w:val="24"/>
                <w:lang w:val="pl-PL"/>
              </w:rPr>
              <w:t>) SWZ</w:t>
            </w:r>
            <w:r w:rsidR="002977D7">
              <w:rPr>
                <w:rFonts w:ascii="Arial Narrow" w:hAnsi="Arial Narrow"/>
                <w:b/>
                <w:sz w:val="24"/>
                <w:lang w:val="pl-PL"/>
              </w:rPr>
              <w:br/>
            </w:r>
            <w:r w:rsidR="00A8067B"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</w:p>
        </w:tc>
      </w:tr>
    </w:tbl>
    <w:p w14:paraId="4B59B69F" w14:textId="77777777" w:rsidR="00A8067B" w:rsidRPr="002053AA" w:rsidRDefault="00A8067B" w:rsidP="00A8067B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14:paraId="4BBFCADA" w14:textId="415997A4" w:rsidR="00A8067B" w:rsidRPr="002053AA" w:rsidRDefault="00A8067B" w:rsidP="00A8067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825DE">
        <w:rPr>
          <w:rFonts w:ascii="Arial Narrow" w:hAnsi="Arial Narrow" w:cs="Arial"/>
          <w:b/>
          <w:sz w:val="20"/>
          <w:szCs w:val="20"/>
          <w:lang w:val="pl-PL"/>
        </w:rPr>
        <w:t xml:space="preserve">Składając ofertę 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w postępowaniu </w:t>
      </w:r>
      <w:r>
        <w:rPr>
          <w:rFonts w:ascii="Arial Narrow" w:hAnsi="Arial Narrow" w:cs="Arial"/>
          <w:bCs/>
          <w:sz w:val="20"/>
          <w:szCs w:val="20"/>
          <w:lang w:val="pl-PL"/>
        </w:rPr>
        <w:t>pn.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17D5E5EA" w14:textId="77777777" w:rsidR="00A8067B" w:rsidRPr="002053AA" w:rsidRDefault="00A8067B" w:rsidP="00A8067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03E1F7E3" w14:textId="07039ADD" w:rsidR="00A8067B" w:rsidRPr="002053AA" w:rsidRDefault="00A8067B" w:rsidP="00A8067B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ab/>
        <w:t xml:space="preserve">WYKONANIE </w:t>
      </w:r>
      <w:r w:rsidR="002977D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NAPRAWY CZWARTEGO POZIOMU UTRZYMANIA </w:t>
      </w:r>
      <w:r w:rsidR="007D189A">
        <w:rPr>
          <w:rFonts w:ascii="Arial Narrow" w:hAnsi="Arial Narrow" w:cs="Arial"/>
          <w:b/>
          <w:bCs/>
          <w:sz w:val="20"/>
          <w:szCs w:val="20"/>
          <w:lang w:val="pl-PL"/>
        </w:rPr>
        <w:t>P4 SZEŚCIU ELEKTRYCZNYCH ZESPOŁÓW TRAKCYJNYCH TYPU 39WE SERII EN100</w:t>
      </w:r>
    </w:p>
    <w:p w14:paraId="0EEF6395" w14:textId="77777777" w:rsidR="00A8067B" w:rsidRPr="002053AA" w:rsidRDefault="00A8067B" w:rsidP="00A8067B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10CC13BD" w14:textId="5621E854" w:rsidR="00A8067B" w:rsidRPr="002053AA" w:rsidRDefault="00A8067B" w:rsidP="00A8067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053AA">
        <w:rPr>
          <w:rFonts w:ascii="Arial Narrow" w:hAnsi="Arial Narrow" w:cs="Arial"/>
          <w:bCs/>
          <w:sz w:val="20"/>
          <w:szCs w:val="20"/>
          <w:lang w:val="pl-PL"/>
        </w:rPr>
        <w:t>Oświadczam</w:t>
      </w:r>
      <w:r>
        <w:rPr>
          <w:rFonts w:ascii="Arial Narrow" w:hAnsi="Arial Narrow" w:cs="Arial"/>
          <w:bCs/>
          <w:sz w:val="20"/>
          <w:szCs w:val="20"/>
          <w:lang w:val="pl-PL"/>
        </w:rPr>
        <w:t>(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y</w:t>
      </w:r>
      <w:r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, że reprezentowany przez nas Wykonawca wykonał następujące </w:t>
      </w:r>
      <w:r>
        <w:rPr>
          <w:rFonts w:ascii="Arial Narrow" w:hAnsi="Arial Narrow" w:cs="Arial"/>
          <w:bCs/>
          <w:sz w:val="20"/>
          <w:szCs w:val="20"/>
          <w:lang w:val="pl-PL"/>
        </w:rPr>
        <w:t>usługi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001DED84" w14:textId="77777777" w:rsidR="00A8067B" w:rsidRPr="002053AA" w:rsidRDefault="00A8067B" w:rsidP="00A8067B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946"/>
        <w:gridCol w:w="3123"/>
        <w:gridCol w:w="2410"/>
        <w:gridCol w:w="3108"/>
      </w:tblGrid>
      <w:tr w:rsidR="004C1E96" w:rsidRPr="00025321" w14:paraId="56844E13" w14:textId="77777777" w:rsidTr="00F952FD">
        <w:trPr>
          <w:trHeight w:val="106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88BE" w14:textId="77777777" w:rsidR="004C1E96" w:rsidRDefault="004C1E96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A5CF" w14:textId="77777777" w:rsidR="004C1E96" w:rsidRPr="002053AA" w:rsidRDefault="004C1E96" w:rsidP="00492A40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Nazwa i przedmiotowy zakres zamówienia </w:t>
            </w:r>
          </w:p>
          <w:p w14:paraId="64576156" w14:textId="77777777" w:rsidR="004C1E96" w:rsidRPr="00FE3115" w:rsidRDefault="004C1E96" w:rsidP="00E01FBA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33F3" w14:textId="77777777" w:rsidR="004C1E96" w:rsidRPr="002053AA" w:rsidRDefault="004C1E96" w:rsidP="00492A40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Data wykonania</w:t>
            </w:r>
          </w:p>
          <w:p w14:paraId="252EBFBB" w14:textId="203AFAD5" w:rsidR="004C1E96" w:rsidRPr="002053AA" w:rsidRDefault="004C1E96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233B" w14:textId="77777777" w:rsidR="004C1E96" w:rsidRPr="002053AA" w:rsidRDefault="004C1E96" w:rsidP="00492A40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Podmiot, na rzecz którego zrealizowano zamówienie</w:t>
            </w:r>
          </w:p>
          <w:p w14:paraId="3B1A4E0C" w14:textId="77777777" w:rsidR="004C1E96" w:rsidRPr="002053AA" w:rsidRDefault="004C1E96" w:rsidP="00492A40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(nazwa i adres)</w:t>
            </w:r>
          </w:p>
          <w:p w14:paraId="7B31045D" w14:textId="77777777" w:rsidR="004C1E96" w:rsidRPr="002053AA" w:rsidRDefault="004C1E96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541B" w14:textId="03413164" w:rsidR="004C1E96" w:rsidRPr="002053AA" w:rsidRDefault="00F952FD" w:rsidP="00F952FD">
            <w:pPr>
              <w:suppressAutoHyphens/>
              <w:adjustRightInd w:val="0"/>
              <w:spacing w:before="60" w:after="60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F952FD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Nazwa (firma) innego podmiotu, </w:t>
            </w: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br/>
            </w:r>
            <w:r w:rsidRPr="00F952FD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na którego zasoby Wykonawca powołuje się na zasadach określonych w art. 118 ustawy </w:t>
            </w:r>
            <w:proofErr w:type="spellStart"/>
            <w:r w:rsidRPr="00F952FD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Pzp</w:t>
            </w:r>
            <w:proofErr w:type="spellEnd"/>
            <w:r w:rsidRPr="00F952FD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 </w:t>
            </w:r>
            <w:r w:rsidRPr="00F952FD"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  <w:t xml:space="preserve">(w przypadku powoływania się na te </w:t>
            </w:r>
            <w:r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  <w:t>z</w:t>
            </w:r>
            <w:r w:rsidRPr="00F952FD">
              <w:rPr>
                <w:rFonts w:ascii="Arial Narrow" w:hAnsi="Arial Narrow" w:cs="Arial"/>
                <w:b/>
                <w:bCs/>
                <w:color w:val="00000A"/>
                <w:sz w:val="16"/>
                <w:szCs w:val="16"/>
                <w:lang w:val="pl-PL"/>
              </w:rPr>
              <w:t>asoby)</w:t>
            </w:r>
          </w:p>
        </w:tc>
      </w:tr>
      <w:tr w:rsidR="004C1E96" w:rsidRPr="00025321" w14:paraId="42B319D8" w14:textId="77777777" w:rsidTr="00F952FD">
        <w:trPr>
          <w:trHeight w:val="10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0692" w14:textId="77777777" w:rsidR="004C1E96" w:rsidRDefault="004C1E96" w:rsidP="00492A40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D673" w14:textId="77777777" w:rsidR="004C1E96" w:rsidRPr="002A7405" w:rsidRDefault="004C1E96" w:rsidP="00492A40">
            <w:pPr>
              <w:suppressAutoHyphens/>
              <w:adjustRightInd w:val="0"/>
              <w:spacing w:before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……………….....................................................................</w:t>
            </w:r>
          </w:p>
          <w:p w14:paraId="176BB13A" w14:textId="77777777" w:rsidR="004C1E96" w:rsidRPr="002A7405" w:rsidRDefault="004C1E96" w:rsidP="00492A40">
            <w:pPr>
              <w:suppressAutoHyphens/>
              <w:adjustRightInd w:val="0"/>
              <w:spacing w:after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…………………………….</w:t>
            </w:r>
          </w:p>
          <w:p w14:paraId="197AC16F" w14:textId="34FD6050" w:rsidR="004C1E96" w:rsidRPr="002A7405" w:rsidRDefault="004C1E96" w:rsidP="00492A40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Zakres zamówienia obejmował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: </w:t>
            </w:r>
          </w:p>
          <w:p w14:paraId="7202009D" w14:textId="2FDB6227" w:rsidR="004C1E96" w:rsidRPr="0099294A" w:rsidRDefault="0099294A" w:rsidP="0099294A">
            <w:pPr>
              <w:suppressAutoHyphens/>
              <w:adjustRightInd w:val="0"/>
              <w:spacing w:before="60" w:after="6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………………………………………………………………………</w:t>
            </w:r>
            <w:r w:rsidR="004C1E96" w:rsidRPr="0099294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</w:t>
            </w:r>
          </w:p>
          <w:p w14:paraId="5FA0F038" w14:textId="572FB74C" w:rsidR="004C1E96" w:rsidRDefault="004C1E96" w:rsidP="0099294A">
            <w:pPr>
              <w:suppressAutoHyphens/>
              <w:adjustRightInd w:val="0"/>
              <w:spacing w:after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</w:t>
            </w:r>
            <w:r w:rsidR="00ED4E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…………………………………………………………………………………</w:t>
            </w:r>
          </w:p>
          <w:p w14:paraId="3C2C8BC8" w14:textId="624A4252" w:rsidR="00ED4E05" w:rsidRPr="008825DE" w:rsidRDefault="0099294A" w:rsidP="009920E3">
            <w:pPr>
              <w:suppressAutoHyphens/>
              <w:adjustRightInd w:val="0"/>
              <w:spacing w:after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99294A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(</w:t>
            </w:r>
            <w:r w:rsidR="00E50F86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 xml:space="preserve">szczegółowy opis jednoznacznie potwierdzający wymagania określone w Rozdziale XI ust. 2 </w:t>
            </w:r>
            <w:r w:rsidR="00E50F86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br/>
              <w:t xml:space="preserve">pkt </w:t>
            </w:r>
            <w:r w:rsidR="009920E3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4</w:t>
            </w:r>
            <w:r w:rsidR="00E50F86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 xml:space="preserve"> SWZ</w:t>
            </w:r>
            <w:r w:rsidR="009920E3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, tj. określający w szczególności rodzaj wykonanej naprawy i oznaczenie pojazdu, którego naprawa dotyczyła wraz z wskazaniem rodzaju napędu</w:t>
            </w:r>
            <w:r w:rsidR="003A36C2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 xml:space="preserve"> tego pojazdu</w:t>
            </w:r>
            <w:r w:rsidR="009920E3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)</w:t>
            </w:r>
            <w:r w:rsidR="003A36C2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C7F3" w14:textId="77777777" w:rsidR="004C1E96" w:rsidRDefault="004C1E96" w:rsidP="004C1E96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  <w:p w14:paraId="1BA58991" w14:textId="338963E7" w:rsidR="004C1E96" w:rsidRPr="002053AA" w:rsidRDefault="0099294A" w:rsidP="00E50F86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Data rozpoczęcia</w:t>
            </w:r>
          </w:p>
          <w:p w14:paraId="389B2E48" w14:textId="77777777" w:rsidR="004C1E96" w:rsidRPr="002053AA" w:rsidRDefault="004C1E96" w:rsidP="004C1E96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……..</w:t>
            </w:r>
          </w:p>
          <w:p w14:paraId="344B593F" w14:textId="77777777" w:rsidR="004C1E96" w:rsidRPr="002053AA" w:rsidRDefault="004C1E96" w:rsidP="004C1E96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</w:t>
            </w:r>
            <w:proofErr w:type="spellStart"/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dz</w:t>
            </w:r>
            <w:proofErr w:type="spellEnd"/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/m-c/rok)</w:t>
            </w:r>
          </w:p>
          <w:p w14:paraId="49AB9E9A" w14:textId="2A975F00" w:rsidR="004C1E96" w:rsidRPr="002053AA" w:rsidRDefault="0099294A" w:rsidP="004C1E96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Data zakończenia</w:t>
            </w:r>
          </w:p>
          <w:p w14:paraId="57F0562E" w14:textId="77777777" w:rsidR="004C1E96" w:rsidRPr="00B8718B" w:rsidRDefault="004C1E96" w:rsidP="004C1E96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B8718B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……..</w:t>
            </w:r>
          </w:p>
          <w:p w14:paraId="67C5E6E7" w14:textId="2AC46652" w:rsidR="004C1E96" w:rsidRDefault="004C1E96" w:rsidP="0099294A">
            <w:pPr>
              <w:suppressAutoHyphens/>
              <w:adjustRightInd w:val="0"/>
              <w:spacing w:after="120"/>
              <w:ind w:right="11"/>
              <w:jc w:val="center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dz</w:t>
            </w:r>
            <w:proofErr w:type="spellEnd"/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/m-c/</w:t>
            </w:r>
            <w:proofErr w:type="spellStart"/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rok</w:t>
            </w:r>
            <w:proofErr w:type="spellEnd"/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)</w:t>
            </w:r>
          </w:p>
          <w:p w14:paraId="3A27138E" w14:textId="0C244DB6" w:rsidR="0099294A" w:rsidRDefault="0099294A" w:rsidP="0085546E">
            <w:pPr>
              <w:suppressAutoHyphens/>
              <w:adjustRightInd w:val="0"/>
              <w:spacing w:after="6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F732" w14:textId="77777777" w:rsidR="004C1E96" w:rsidRDefault="004C1E96" w:rsidP="00492A40">
            <w:pPr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  <w:p w14:paraId="3388ED04" w14:textId="77777777" w:rsidR="004C1E96" w:rsidRDefault="004C1E96" w:rsidP="00492A40">
            <w:pPr>
              <w:adjustRightInd w:val="0"/>
              <w:ind w:right="11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26F9809B" w14:textId="77777777" w:rsidR="004C1E96" w:rsidRDefault="004C1E96" w:rsidP="00492A40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2D05" w14:textId="77777777" w:rsidR="004C1E96" w:rsidRPr="002053AA" w:rsidRDefault="004C1E96" w:rsidP="00F952FD">
            <w:pPr>
              <w:suppressAutoHyphens/>
              <w:adjustRightInd w:val="0"/>
              <w:ind w:left="115" w:right="11" w:hanging="115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E50F86" w:rsidRPr="00025321" w14:paraId="0A53BA5C" w14:textId="77777777" w:rsidTr="00F952FD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5C11" w14:textId="77777777" w:rsidR="00E50F86" w:rsidRDefault="00E50F86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7F03" w14:textId="77777777" w:rsidR="00E50F86" w:rsidRPr="002A7405" w:rsidRDefault="00E50F86" w:rsidP="00C03307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Nazwa zamówienia: ……………….....................................................................</w:t>
            </w:r>
          </w:p>
          <w:p w14:paraId="5DCF5CAC" w14:textId="77777777" w:rsidR="00E50F86" w:rsidRPr="002A7405" w:rsidRDefault="00E50F86" w:rsidP="00E50F86">
            <w:pPr>
              <w:suppressAutoHyphens/>
              <w:adjustRightInd w:val="0"/>
              <w:spacing w:after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…………………………….</w:t>
            </w:r>
          </w:p>
          <w:p w14:paraId="7723105E" w14:textId="77777777" w:rsidR="00E50F86" w:rsidRPr="002A7405" w:rsidRDefault="00E50F86" w:rsidP="00E50F86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A74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Zakres zamówienia obejmował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 xml:space="preserve">: </w:t>
            </w:r>
          </w:p>
          <w:p w14:paraId="1737D6D8" w14:textId="77777777" w:rsidR="00E50F86" w:rsidRPr="0099294A" w:rsidRDefault="00E50F86" w:rsidP="00E50F86">
            <w:pPr>
              <w:suppressAutoHyphens/>
              <w:adjustRightInd w:val="0"/>
              <w:spacing w:before="60" w:after="6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………………………………………………………………………</w:t>
            </w:r>
            <w:r w:rsidRPr="0099294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</w:t>
            </w:r>
          </w:p>
          <w:p w14:paraId="5439D723" w14:textId="4D3D50B0" w:rsidR="00E50F86" w:rsidRDefault="00E50F86" w:rsidP="00E50F86">
            <w:pPr>
              <w:suppressAutoHyphens/>
              <w:adjustRightInd w:val="0"/>
              <w:spacing w:after="12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</w:t>
            </w:r>
            <w:r w:rsidR="00ED4E05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…………………………………………………………………………………</w:t>
            </w:r>
          </w:p>
          <w:p w14:paraId="165084C0" w14:textId="730B2F9D" w:rsidR="00E50F86" w:rsidRPr="008825DE" w:rsidRDefault="00E50F86" w:rsidP="0085546E">
            <w:pPr>
              <w:suppressAutoHyphens/>
              <w:adjustRightInd w:val="0"/>
              <w:spacing w:after="6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99294A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(</w:t>
            </w:r>
            <w:r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 xml:space="preserve">szczegółowy opis jednoznacznie potwierdzający wymagania określone w Rozdziale XI ust. 2 </w:t>
            </w:r>
            <w:r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br/>
              <w:t xml:space="preserve">pkt </w:t>
            </w:r>
            <w:r w:rsidR="009920E3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4</w:t>
            </w:r>
            <w:r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 xml:space="preserve"> SWZ</w:t>
            </w:r>
            <w:r w:rsidR="003A36C2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, tj. określający w szczególności rodzaj wykonanej naprawy i oznaczenie pojazdu, którego naprawa dotyczyła wraz ze wskazaniem rodzaju napędu tego pojazdu</w:t>
            </w:r>
            <w:r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)</w:t>
            </w:r>
            <w:r w:rsidR="003A36C2">
              <w:rPr>
                <w:rFonts w:ascii="Arial Narrow" w:hAnsi="Arial Narrow" w:cs="Arial"/>
                <w:bCs/>
                <w:color w:val="00000A"/>
                <w:sz w:val="16"/>
                <w:szCs w:val="16"/>
                <w:lang w:val="pl-PL"/>
              </w:rPr>
              <w:t>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E882" w14:textId="77777777" w:rsidR="00E50F86" w:rsidRDefault="00E50F86" w:rsidP="00E50F86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  <w:p w14:paraId="26750AA9" w14:textId="242B4D15" w:rsidR="00E50F86" w:rsidRPr="002053AA" w:rsidRDefault="00E50F86" w:rsidP="00E50F86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Data rozpoczęcia</w:t>
            </w:r>
          </w:p>
          <w:p w14:paraId="7326B2C2" w14:textId="77777777" w:rsidR="00E50F86" w:rsidRPr="002053AA" w:rsidRDefault="00E50F86" w:rsidP="00E50F86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……..</w:t>
            </w:r>
          </w:p>
          <w:p w14:paraId="2EA4B39D" w14:textId="77777777" w:rsidR="00E50F86" w:rsidRPr="002053AA" w:rsidRDefault="00E50F86" w:rsidP="00E50F86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</w:pPr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(</w:t>
            </w:r>
            <w:proofErr w:type="spellStart"/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dz</w:t>
            </w:r>
            <w:proofErr w:type="spellEnd"/>
            <w:r w:rsidRPr="002053AA"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  <w:lang w:val="pl-PL"/>
              </w:rPr>
              <w:t>/m-c/rok)</w:t>
            </w:r>
          </w:p>
          <w:p w14:paraId="7F8B60AD" w14:textId="77777777" w:rsidR="00E50F86" w:rsidRPr="002053AA" w:rsidRDefault="00E50F86" w:rsidP="00E50F86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  <w:t>Data zakończenia</w:t>
            </w:r>
          </w:p>
          <w:p w14:paraId="2108DA77" w14:textId="77777777" w:rsidR="00E50F86" w:rsidRPr="00B8718B" w:rsidRDefault="00E50F86" w:rsidP="00E50F86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 w:rsidRPr="00B8718B"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……………</w:t>
            </w:r>
            <w:r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  <w:t>……..</w:t>
            </w:r>
          </w:p>
          <w:p w14:paraId="6BB1C665" w14:textId="77777777" w:rsidR="00E50F86" w:rsidRDefault="00E50F86" w:rsidP="00E50F86">
            <w:pPr>
              <w:suppressAutoHyphens/>
              <w:adjustRightInd w:val="0"/>
              <w:spacing w:after="120"/>
              <w:ind w:right="11"/>
              <w:jc w:val="center"/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dz</w:t>
            </w:r>
            <w:proofErr w:type="spellEnd"/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/m-c/</w:t>
            </w:r>
            <w:proofErr w:type="spellStart"/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rok</w:t>
            </w:r>
            <w:proofErr w:type="spellEnd"/>
            <w:r>
              <w:rPr>
                <w:rFonts w:ascii="Arial Narrow" w:hAnsi="Arial Narrow" w:cs="Arial"/>
                <w:bCs/>
                <w:i/>
                <w:color w:val="00000A"/>
                <w:sz w:val="16"/>
                <w:szCs w:val="16"/>
              </w:rPr>
              <w:t>)</w:t>
            </w:r>
          </w:p>
          <w:p w14:paraId="726001FE" w14:textId="059ADC55" w:rsidR="00E50F86" w:rsidRPr="002A7405" w:rsidRDefault="00E50F86" w:rsidP="0085546E">
            <w:pPr>
              <w:suppressAutoHyphens/>
              <w:adjustRightInd w:val="0"/>
              <w:spacing w:after="6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59D8" w14:textId="77777777" w:rsidR="00E50F86" w:rsidRPr="002A7405" w:rsidRDefault="00E50F86" w:rsidP="00492A40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0C1F" w14:textId="77777777" w:rsidR="00E50F86" w:rsidRPr="002A7405" w:rsidRDefault="00E50F86" w:rsidP="00F952FD">
            <w:pPr>
              <w:suppressAutoHyphens/>
              <w:adjustRightInd w:val="0"/>
              <w:ind w:left="115" w:right="11" w:hanging="115"/>
              <w:jc w:val="center"/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</w:p>
        </w:tc>
      </w:tr>
      <w:tr w:rsidR="00E50F86" w:rsidRPr="002A7405" w14:paraId="5491B49E" w14:textId="77777777" w:rsidTr="00F952FD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1EA2" w14:textId="77777777" w:rsidR="00E50F86" w:rsidRDefault="00E50F86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16A10412" w14:textId="77777777" w:rsidR="00E50F86" w:rsidRDefault="00E50F86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….</w:t>
            </w:r>
          </w:p>
          <w:p w14:paraId="3A25EA80" w14:textId="77777777" w:rsidR="00E50F86" w:rsidRPr="002A7405" w:rsidRDefault="00E50F86" w:rsidP="00492A40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00AC" w14:textId="77777777" w:rsidR="00E50F86" w:rsidRPr="002A7405" w:rsidRDefault="00E50F86" w:rsidP="00492A40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8A49" w14:textId="77777777" w:rsidR="00E50F86" w:rsidRPr="002A7405" w:rsidRDefault="00E50F86" w:rsidP="00492A40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FD25" w14:textId="77777777" w:rsidR="00E50F86" w:rsidRPr="002A7405" w:rsidRDefault="00E50F86" w:rsidP="00492A40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3A1F" w14:textId="77777777" w:rsidR="00E50F86" w:rsidRPr="002A7405" w:rsidRDefault="00E50F86" w:rsidP="00492A40">
            <w:pPr>
              <w:rPr>
                <w:rFonts w:ascii="Calibri" w:eastAsia="Calibri" w:hAnsi="Calibri"/>
                <w:sz w:val="20"/>
                <w:szCs w:val="20"/>
                <w:lang w:val="pl-PL" w:eastAsia="pl-PL"/>
              </w:rPr>
            </w:pPr>
          </w:p>
        </w:tc>
      </w:tr>
    </w:tbl>
    <w:p w14:paraId="43F8AD9E" w14:textId="77777777" w:rsidR="00A8067B" w:rsidRDefault="00A8067B" w:rsidP="00A8067B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14:paraId="36296D33" w14:textId="77777777" w:rsidR="00A8067B" w:rsidRDefault="00A8067B" w:rsidP="00A8067B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  <w:r>
        <w:rPr>
          <w:rFonts w:ascii="Arial Narrow" w:hAnsi="Arial Narrow" w:cs="Arial"/>
          <w:b/>
          <w:lang w:eastAsia="en-US"/>
        </w:rPr>
        <w:t>UWAGA:</w:t>
      </w:r>
    </w:p>
    <w:p w14:paraId="6E4F1F75" w14:textId="70F9A94F" w:rsidR="00A8067B" w:rsidRDefault="00A8067B" w:rsidP="00777C58">
      <w:pPr>
        <w:pStyle w:val="Tekstprzypisudolnego"/>
        <w:numPr>
          <w:ilvl w:val="0"/>
          <w:numId w:val="6"/>
        </w:numPr>
        <w:spacing w:after="120"/>
        <w:ind w:left="284" w:right="11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</w:rPr>
        <w:t xml:space="preserve">Na potwierdzenie zdolności technicznej i zawodowej Wykonawca winien wykazać, że w okresie ostatnich 3 lat przed upływem terminu składania ofert, a jeżeli okres prowadzenia działalności jest krótszy – w tym okresie, </w:t>
      </w:r>
      <w:r w:rsidR="00F316DA">
        <w:rPr>
          <w:rFonts w:ascii="Arial Narrow" w:hAnsi="Arial Narrow" w:cs="Arial"/>
          <w:color w:val="000000"/>
        </w:rPr>
        <w:t>należycie wykonał</w:t>
      </w:r>
      <w:r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b/>
          <w:color w:val="000000"/>
        </w:rPr>
        <w:t xml:space="preserve">co najmniej </w:t>
      </w:r>
      <w:r w:rsidR="007052C3">
        <w:rPr>
          <w:rFonts w:ascii="Arial Narrow" w:hAnsi="Arial Narrow" w:cs="Arial"/>
          <w:b/>
          <w:color w:val="000000"/>
        </w:rPr>
        <w:t>2</w:t>
      </w:r>
      <w:r w:rsidR="00ED4E05">
        <w:rPr>
          <w:rFonts w:ascii="Arial Narrow" w:hAnsi="Arial Narrow" w:cs="Arial"/>
          <w:b/>
          <w:color w:val="000000"/>
        </w:rPr>
        <w:t xml:space="preserve"> (</w:t>
      </w:r>
      <w:r w:rsidR="007052C3">
        <w:rPr>
          <w:rFonts w:ascii="Arial Narrow" w:hAnsi="Arial Narrow" w:cs="Arial"/>
          <w:b/>
          <w:color w:val="000000"/>
        </w:rPr>
        <w:t>dwie</w:t>
      </w:r>
      <w:r w:rsidR="00ED4E05">
        <w:rPr>
          <w:rFonts w:ascii="Arial Narrow" w:hAnsi="Arial Narrow" w:cs="Arial"/>
          <w:b/>
          <w:color w:val="000000"/>
        </w:rPr>
        <w:t>)</w:t>
      </w:r>
      <w:r w:rsidR="00C03307">
        <w:rPr>
          <w:rFonts w:ascii="Arial Narrow" w:hAnsi="Arial Narrow" w:cs="Arial"/>
          <w:b/>
          <w:color w:val="000000"/>
        </w:rPr>
        <w:t xml:space="preserve"> napraw</w:t>
      </w:r>
      <w:r w:rsidR="007052C3">
        <w:rPr>
          <w:rFonts w:ascii="Arial Narrow" w:hAnsi="Arial Narrow" w:cs="Arial"/>
          <w:b/>
          <w:color w:val="000000"/>
        </w:rPr>
        <w:t>y</w:t>
      </w:r>
      <w:r w:rsidR="00C03307">
        <w:rPr>
          <w:rFonts w:ascii="Arial Narrow" w:hAnsi="Arial Narrow" w:cs="Arial"/>
          <w:b/>
          <w:color w:val="000000"/>
        </w:rPr>
        <w:t xml:space="preserve"> okresow</w:t>
      </w:r>
      <w:r w:rsidR="007052C3">
        <w:rPr>
          <w:rFonts w:ascii="Arial Narrow" w:hAnsi="Arial Narrow" w:cs="Arial"/>
          <w:b/>
          <w:color w:val="000000"/>
        </w:rPr>
        <w:t>e</w:t>
      </w:r>
      <w:r w:rsidR="00C03307">
        <w:rPr>
          <w:rFonts w:ascii="Arial Narrow" w:hAnsi="Arial Narrow" w:cs="Arial"/>
          <w:b/>
          <w:color w:val="000000"/>
        </w:rPr>
        <w:t xml:space="preserve"> </w:t>
      </w:r>
      <w:r w:rsidR="00ED4E05">
        <w:rPr>
          <w:rFonts w:ascii="Arial Narrow" w:hAnsi="Arial Narrow" w:cs="Arial"/>
          <w:b/>
          <w:color w:val="000000"/>
        </w:rPr>
        <w:t>minimu</w:t>
      </w:r>
      <w:r w:rsidR="00E01FBA">
        <w:rPr>
          <w:rFonts w:ascii="Arial Narrow" w:hAnsi="Arial Narrow" w:cs="Arial"/>
          <w:b/>
          <w:color w:val="000000"/>
        </w:rPr>
        <w:t>m</w:t>
      </w:r>
      <w:r w:rsidR="00C03307">
        <w:rPr>
          <w:rFonts w:ascii="Arial Narrow" w:hAnsi="Arial Narrow" w:cs="Arial"/>
          <w:b/>
          <w:color w:val="000000"/>
        </w:rPr>
        <w:t xml:space="preserve"> czwartego poziomu utrzymania (P4) elektrycz</w:t>
      </w:r>
      <w:r w:rsidR="00191A47">
        <w:rPr>
          <w:rFonts w:ascii="Arial Narrow" w:hAnsi="Arial Narrow" w:cs="Arial"/>
          <w:b/>
          <w:color w:val="000000"/>
        </w:rPr>
        <w:t>n</w:t>
      </w:r>
      <w:r w:rsidR="00ED4E05">
        <w:rPr>
          <w:rFonts w:ascii="Arial Narrow" w:hAnsi="Arial Narrow" w:cs="Arial"/>
          <w:b/>
          <w:color w:val="000000"/>
        </w:rPr>
        <w:t>ych</w:t>
      </w:r>
      <w:r w:rsidR="00C03307">
        <w:rPr>
          <w:rFonts w:ascii="Arial Narrow" w:hAnsi="Arial Narrow" w:cs="Arial"/>
          <w:b/>
          <w:color w:val="000000"/>
        </w:rPr>
        <w:t xml:space="preserve"> zespoł</w:t>
      </w:r>
      <w:r w:rsidR="00ED4E05">
        <w:rPr>
          <w:rFonts w:ascii="Arial Narrow" w:hAnsi="Arial Narrow" w:cs="Arial"/>
          <w:b/>
          <w:color w:val="000000"/>
        </w:rPr>
        <w:t>ów</w:t>
      </w:r>
      <w:r w:rsidR="00C03307">
        <w:rPr>
          <w:rFonts w:ascii="Arial Narrow" w:hAnsi="Arial Narrow" w:cs="Arial"/>
          <w:b/>
          <w:color w:val="000000"/>
        </w:rPr>
        <w:t xml:space="preserve"> trakcyjn</w:t>
      </w:r>
      <w:r w:rsidR="00ED4E05">
        <w:rPr>
          <w:rFonts w:ascii="Arial Narrow" w:hAnsi="Arial Narrow" w:cs="Arial"/>
          <w:b/>
          <w:color w:val="000000"/>
        </w:rPr>
        <w:t xml:space="preserve">ych </w:t>
      </w:r>
      <w:r w:rsidR="00C03307">
        <w:rPr>
          <w:rFonts w:ascii="Arial Narrow" w:hAnsi="Arial Narrow" w:cs="Arial"/>
          <w:b/>
          <w:color w:val="000000"/>
        </w:rPr>
        <w:t>z napędem asynchronicznym.</w:t>
      </w:r>
    </w:p>
    <w:p w14:paraId="3DADC00C" w14:textId="77777777" w:rsidR="00A8067B" w:rsidRDefault="00A8067B" w:rsidP="00A8067B">
      <w:pPr>
        <w:pStyle w:val="Akapitzlist"/>
        <w:widowControl w:val="0"/>
        <w:spacing w:after="120"/>
        <w:ind w:left="1004" w:hanging="437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 w:rsidRPr="009F71CE">
        <w:rPr>
          <w:rFonts w:ascii="Arial Narrow" w:hAnsi="Arial Narrow" w:cs="Arial"/>
          <w:bCs/>
          <w:sz w:val="20"/>
          <w:szCs w:val="20"/>
          <w:lang w:val="pl-PL"/>
        </w:rPr>
        <w:t xml:space="preserve">Zamawiający </w:t>
      </w:r>
      <w:r>
        <w:rPr>
          <w:rFonts w:ascii="Arial Narrow" w:hAnsi="Arial Narrow" w:cs="Arial"/>
          <w:bCs/>
          <w:sz w:val="20"/>
          <w:szCs w:val="20"/>
          <w:lang w:val="pl-PL"/>
        </w:rPr>
        <w:t>informuje, że:</w:t>
      </w:r>
    </w:p>
    <w:p w14:paraId="4DAD6AFE" w14:textId="77244E6F" w:rsidR="00A8067B" w:rsidRDefault="00ED4E05" w:rsidP="00777C58">
      <w:pPr>
        <w:widowControl w:val="0"/>
        <w:numPr>
          <w:ilvl w:val="0"/>
          <w:numId w:val="8"/>
        </w:numPr>
        <w:ind w:left="1560" w:hanging="284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="00A8067B" w:rsidRPr="009F71CE">
        <w:rPr>
          <w:rFonts w:ascii="Arial Narrow" w:hAnsi="Arial Narrow" w:cs="Arial"/>
          <w:bCs/>
          <w:sz w:val="20"/>
          <w:szCs w:val="20"/>
          <w:lang w:val="pl-PL"/>
        </w:rPr>
        <w:t xml:space="preserve">a naprawy spełniające wymogi niniejszego warunku uznane zostaną usługi utrzymaniowe na poziomie nie niższym niż P4 w rozumieniu załącznika nr 3 do rozporządzenia Ministra Infrastruktury z dnia 12 października 2005 r. w sprawie ogólnych warunków technicznych eksploatacji pojazdów kolejowych (Dz. U. z 2016 r. poz. 226 z </w:t>
      </w:r>
      <w:proofErr w:type="spellStart"/>
      <w:r w:rsidR="00A8067B" w:rsidRPr="009F71CE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="00A8067B" w:rsidRPr="009F71CE">
        <w:rPr>
          <w:rFonts w:ascii="Arial Narrow" w:hAnsi="Arial Narrow" w:cs="Arial"/>
          <w:bCs/>
          <w:sz w:val="20"/>
          <w:szCs w:val="20"/>
          <w:lang w:val="pl-PL"/>
        </w:rPr>
        <w:t>. zm.)</w:t>
      </w:r>
      <w:r w:rsidR="00E01FBA">
        <w:rPr>
          <w:rFonts w:ascii="Arial Narrow" w:hAnsi="Arial Narrow" w:cs="Arial"/>
          <w:bCs/>
          <w:sz w:val="20"/>
          <w:szCs w:val="20"/>
          <w:lang w:val="pl-PL"/>
        </w:rPr>
        <w:t>. Za spełniające warunek zostaną uznane również usługi utrzymaniowe na poziomie P5</w:t>
      </w:r>
      <w:r w:rsidR="00A8067B" w:rsidRPr="009F71CE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10EE7BED" w14:textId="2AC72178" w:rsidR="00A8067B" w:rsidRPr="009F71CE" w:rsidRDefault="00A8067B" w:rsidP="00777C58">
      <w:pPr>
        <w:widowControl w:val="0"/>
        <w:numPr>
          <w:ilvl w:val="0"/>
          <w:numId w:val="8"/>
        </w:numPr>
        <w:ind w:left="1560" w:hanging="284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 w:rsidRPr="009F71CE">
        <w:rPr>
          <w:rFonts w:ascii="Arial Narrow" w:hAnsi="Arial Narrow" w:cs="Arial"/>
          <w:bCs/>
          <w:sz w:val="20"/>
          <w:szCs w:val="20"/>
          <w:lang w:val="pl-PL"/>
        </w:rPr>
        <w:t xml:space="preserve">Wykonawca w </w:t>
      </w:r>
      <w:r w:rsidR="00412540">
        <w:rPr>
          <w:rFonts w:ascii="Arial Narrow" w:hAnsi="Arial Narrow" w:cs="Arial"/>
          <w:bCs/>
          <w:sz w:val="20"/>
          <w:szCs w:val="20"/>
          <w:lang w:val="pl-PL"/>
        </w:rPr>
        <w:t>niniejszym Wykazie zobowiązany jest podać tylko te usługi, któ</w:t>
      </w:r>
      <w:r w:rsidR="00B37E83">
        <w:rPr>
          <w:rFonts w:ascii="Arial Narrow" w:hAnsi="Arial Narrow" w:cs="Arial"/>
          <w:bCs/>
          <w:sz w:val="20"/>
          <w:szCs w:val="20"/>
          <w:lang w:val="pl-PL"/>
        </w:rPr>
        <w:t>r</w:t>
      </w:r>
      <w:r w:rsidR="00412540">
        <w:rPr>
          <w:rFonts w:ascii="Arial Narrow" w:hAnsi="Arial Narrow" w:cs="Arial"/>
          <w:bCs/>
          <w:sz w:val="20"/>
          <w:szCs w:val="20"/>
          <w:lang w:val="pl-PL"/>
        </w:rPr>
        <w:t xml:space="preserve">e </w:t>
      </w:r>
      <w:r w:rsidR="00B37E83">
        <w:rPr>
          <w:rFonts w:ascii="Arial Narrow" w:hAnsi="Arial Narrow" w:cs="Arial"/>
          <w:bCs/>
          <w:sz w:val="20"/>
          <w:szCs w:val="20"/>
          <w:lang w:val="pl-PL"/>
        </w:rPr>
        <w:t>potwierdzają spełnienie warunku określonego w pkt 1</w:t>
      </w:r>
      <w:r w:rsidRPr="009F71CE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2814EAEC" w14:textId="03B3C4DB" w:rsidR="00A8067B" w:rsidRPr="009F71CE" w:rsidRDefault="00B37E83" w:rsidP="00777C58">
      <w:pPr>
        <w:widowControl w:val="0"/>
        <w:numPr>
          <w:ilvl w:val="0"/>
          <w:numId w:val="8"/>
        </w:numPr>
        <w:ind w:left="1560" w:hanging="284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w przypadku wykazania usług realizowanych</w:t>
      </w:r>
      <w:r w:rsidR="00C20A10">
        <w:rPr>
          <w:rFonts w:ascii="Arial Narrow" w:hAnsi="Arial Narrow" w:cs="Arial"/>
          <w:bCs/>
          <w:sz w:val="20"/>
          <w:szCs w:val="20"/>
          <w:lang w:val="pl-PL"/>
        </w:rPr>
        <w:t xml:space="preserve"> w oparciu o umowę niezakończoną przed upływem terminu składania ofert w niniejszym postępowaniu, Zamawiający uwzględni zakres tej części, która do upływu ww. terminu została faktycznie zrealizowana – Wykonawca ma obowiązek podać ten zakres w treści wykazu</w:t>
      </w:r>
      <w:r w:rsidR="00A8067B" w:rsidRPr="009F71CE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45851F93" w14:textId="6A9363D6" w:rsidR="00A8067B" w:rsidRDefault="00C20A10" w:rsidP="00777C58">
      <w:pPr>
        <w:widowControl w:val="0"/>
        <w:numPr>
          <w:ilvl w:val="0"/>
          <w:numId w:val="8"/>
        </w:numPr>
        <w:ind w:left="1560" w:hanging="284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jeżeli Wykonawca powołuje się na doświadczenie w realizacji usług wykonywanych wspólnie z innymi Wykonawcami, wykaz winien zawierać usługi, w których Wykonawca bezpośrednio uczestniczył</w:t>
      </w:r>
      <w:r w:rsidR="001459F5">
        <w:rPr>
          <w:rFonts w:ascii="Arial Narrow" w:hAnsi="Arial Narrow" w:cs="Arial"/>
          <w:bCs/>
          <w:sz w:val="20"/>
          <w:szCs w:val="20"/>
          <w:lang w:val="pl-PL"/>
        </w:rPr>
        <w:t>;</w:t>
      </w:r>
    </w:p>
    <w:p w14:paraId="1F191AF4" w14:textId="3DE47346" w:rsidR="00A8067B" w:rsidRPr="0085546E" w:rsidRDefault="001459F5" w:rsidP="00777C58">
      <w:pPr>
        <w:widowControl w:val="0"/>
        <w:numPr>
          <w:ilvl w:val="0"/>
          <w:numId w:val="8"/>
        </w:numPr>
        <w:spacing w:after="60"/>
        <w:ind w:left="1560" w:hanging="284"/>
        <w:jc w:val="both"/>
        <w:outlineLvl w:val="2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w przypadku oferty składanej przez Wykonawców wspólnie ubiegających się o udzielenie zamówienia warunek określony w pkt 1 powyżej musi spełniać samodzielnie przynajmniej jeden </w:t>
      </w:r>
      <w:r>
        <w:rPr>
          <w:rFonts w:ascii="Arial Narrow" w:hAnsi="Arial Narrow" w:cs="Arial"/>
          <w:bCs/>
          <w:sz w:val="20"/>
          <w:szCs w:val="20"/>
          <w:lang w:val="pl-PL"/>
        </w:rPr>
        <w:br/>
        <w:t xml:space="preserve">z Wykonawców występujących wspólnie oraz analogicznie, w sytuacji gdy Wykonawca będzie polegał na zdolnościach podmiotu udostępniającego zasoby na zasadach określonych </w:t>
      </w:r>
      <w:r>
        <w:rPr>
          <w:rFonts w:ascii="Arial Narrow" w:hAnsi="Arial Narrow" w:cs="Arial"/>
          <w:bCs/>
          <w:sz w:val="20"/>
          <w:szCs w:val="20"/>
          <w:lang w:val="pl-PL"/>
        </w:rPr>
        <w:br/>
        <w:t xml:space="preserve">w art. 118 ustawy 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>, warunek o którym mowa powyżej musi zostać spełniony w całości przez podmiot, na którego zdolności w tym zakresie powołuje się Wykonawca.</w:t>
      </w:r>
    </w:p>
    <w:p w14:paraId="212BC03C" w14:textId="77777777" w:rsidR="00A8067B" w:rsidRPr="00DD22B9" w:rsidRDefault="00A8067B" w:rsidP="00777C58">
      <w:pPr>
        <w:pStyle w:val="Tekstprzypisudolnego"/>
        <w:numPr>
          <w:ilvl w:val="0"/>
          <w:numId w:val="6"/>
        </w:numPr>
        <w:ind w:left="284" w:right="10" w:hanging="284"/>
        <w:jc w:val="both"/>
        <w:rPr>
          <w:rFonts w:ascii="Arial Narrow" w:hAnsi="Arial Narrow" w:cs="Arial"/>
          <w:b/>
          <w:color w:val="000000"/>
          <w:u w:val="single"/>
        </w:rPr>
      </w:pPr>
      <w:r w:rsidRPr="00B8718B">
        <w:rPr>
          <w:rFonts w:ascii="Arial Narrow" w:hAnsi="Arial Narrow" w:cs="Arial"/>
          <w:u w:val="single"/>
          <w:lang w:eastAsia="en-US"/>
        </w:rPr>
        <w:t xml:space="preserve">Do wykazu należy załączyć dowody określające czy </w:t>
      </w:r>
      <w:r>
        <w:rPr>
          <w:rFonts w:ascii="Arial Narrow" w:hAnsi="Arial Narrow" w:cs="Arial"/>
          <w:u w:val="single"/>
          <w:lang w:eastAsia="en-US"/>
        </w:rPr>
        <w:t>usługi</w:t>
      </w:r>
      <w:r w:rsidRPr="00B8718B">
        <w:rPr>
          <w:rFonts w:ascii="Arial Narrow" w:hAnsi="Arial Narrow" w:cs="Arial"/>
          <w:u w:val="single"/>
          <w:lang w:eastAsia="en-US"/>
        </w:rPr>
        <w:t>, o których mowa w wykazie zostały wykonane należycie</w:t>
      </w:r>
      <w:r>
        <w:rPr>
          <w:rFonts w:ascii="Arial Narrow" w:hAnsi="Arial Narrow" w:cs="Arial"/>
          <w:u w:val="single"/>
          <w:lang w:eastAsia="en-US"/>
        </w:rPr>
        <w:t xml:space="preserve">, </w:t>
      </w:r>
      <w:r>
        <w:rPr>
          <w:rFonts w:ascii="Arial Narrow" w:hAnsi="Arial Narrow" w:cs="Arial"/>
          <w:lang w:eastAsia="en-US"/>
        </w:rPr>
        <w:t>tj.:</w:t>
      </w:r>
    </w:p>
    <w:p w14:paraId="267A7D1D" w14:textId="38A05161" w:rsidR="00A8067B" w:rsidRPr="00DD22B9" w:rsidRDefault="00A8067B" w:rsidP="00777C58">
      <w:pPr>
        <w:pStyle w:val="Tekstprzypisudolnego"/>
        <w:numPr>
          <w:ilvl w:val="0"/>
          <w:numId w:val="7"/>
        </w:numPr>
        <w:ind w:right="10"/>
        <w:jc w:val="both"/>
        <w:rPr>
          <w:rFonts w:ascii="Arial Narrow" w:hAnsi="Arial Narrow" w:cs="Arial"/>
          <w:b/>
          <w:color w:val="000000"/>
          <w:u w:val="single"/>
        </w:rPr>
      </w:pPr>
      <w:r>
        <w:rPr>
          <w:rFonts w:ascii="Arial Narrow" w:hAnsi="Arial Narrow" w:cs="Arial"/>
          <w:lang w:eastAsia="en-US"/>
        </w:rPr>
        <w:t xml:space="preserve">referencje bądź inne dokumenty wystawione przez podmiot, na rzecz którego </w:t>
      </w:r>
      <w:r w:rsidR="00E6359C">
        <w:rPr>
          <w:rFonts w:ascii="Arial Narrow" w:hAnsi="Arial Narrow" w:cs="Arial"/>
          <w:lang w:eastAsia="en-US"/>
        </w:rPr>
        <w:t>usługi</w:t>
      </w:r>
      <w:r>
        <w:rPr>
          <w:rFonts w:ascii="Arial Narrow" w:hAnsi="Arial Narrow" w:cs="Arial"/>
          <w:lang w:eastAsia="en-US"/>
        </w:rPr>
        <w:t xml:space="preserve"> </w:t>
      </w:r>
      <w:r w:rsidR="00E6359C">
        <w:rPr>
          <w:rFonts w:ascii="Arial Narrow" w:hAnsi="Arial Narrow" w:cs="Arial"/>
          <w:lang w:eastAsia="en-US"/>
        </w:rPr>
        <w:t>zostały wykonane</w:t>
      </w:r>
      <w:r>
        <w:rPr>
          <w:rFonts w:ascii="Arial Narrow" w:hAnsi="Arial Narrow" w:cs="Arial"/>
          <w:lang w:eastAsia="en-US"/>
        </w:rPr>
        <w:t>,</w:t>
      </w:r>
    </w:p>
    <w:p w14:paraId="441E87AB" w14:textId="2100D70B" w:rsidR="00A8067B" w:rsidRDefault="00E6359C" w:rsidP="00777C58">
      <w:pPr>
        <w:pStyle w:val="Tekstprzypisudolnego"/>
        <w:numPr>
          <w:ilvl w:val="0"/>
          <w:numId w:val="7"/>
        </w:numPr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oświadczenie Wykonawcy</w:t>
      </w:r>
      <w:r w:rsidR="00A8067B" w:rsidRPr="00DD22B9">
        <w:rPr>
          <w:rFonts w:ascii="Arial Narrow" w:hAnsi="Arial Narrow" w:cs="Arial"/>
          <w:color w:val="000000"/>
        </w:rPr>
        <w:t xml:space="preserve">, jeżeli z </w:t>
      </w:r>
      <w:r w:rsidR="00A8067B">
        <w:rPr>
          <w:rFonts w:ascii="Arial Narrow" w:hAnsi="Arial Narrow" w:cs="Arial"/>
          <w:color w:val="000000"/>
        </w:rPr>
        <w:t>uzasadnionej przyczyny o obiektywnym charakterze Wykonawca nie jest w stanie uzyskać dokumentów, o których mowa w pkt a).</w:t>
      </w:r>
    </w:p>
    <w:p w14:paraId="38467991" w14:textId="39BF5C94" w:rsidR="00E6359C" w:rsidRDefault="00DC0456" w:rsidP="00DC0456">
      <w:pPr>
        <w:pStyle w:val="Tekstprzypisudolnego"/>
        <w:ind w:left="284"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 przypadku świadczeń okresowych lub ciągłych nadal wykonywanych referencje lub inne dokumenty potwierdzające ich należyte wykonanie powinny być wystawione w okresie ostatnich 3 miesięcy.</w:t>
      </w:r>
    </w:p>
    <w:p w14:paraId="7D4F5E66" w14:textId="4304B2C6" w:rsidR="00DC0456" w:rsidRPr="00DC0456" w:rsidRDefault="00DC0456" w:rsidP="00777C58">
      <w:pPr>
        <w:pStyle w:val="Tekstprzypisudolnego"/>
        <w:numPr>
          <w:ilvl w:val="0"/>
          <w:numId w:val="6"/>
        </w:numPr>
        <w:ind w:left="284" w:right="10" w:hanging="284"/>
        <w:jc w:val="both"/>
        <w:rPr>
          <w:rFonts w:ascii="Arial Narrow" w:hAnsi="Arial Narrow" w:cs="Arial"/>
          <w:bCs/>
          <w:color w:val="000000"/>
        </w:rPr>
      </w:pPr>
      <w:r w:rsidRPr="00DC0456">
        <w:rPr>
          <w:rFonts w:ascii="Arial Narrow" w:hAnsi="Arial Narrow" w:cs="Arial"/>
          <w:bCs/>
          <w:color w:val="000000"/>
        </w:rPr>
        <w:t>Okresy wyrażone w latach, o któ</w:t>
      </w:r>
      <w:r>
        <w:rPr>
          <w:rFonts w:ascii="Arial Narrow" w:hAnsi="Arial Narrow" w:cs="Arial"/>
          <w:bCs/>
          <w:color w:val="000000"/>
        </w:rPr>
        <w:t>r</w:t>
      </w:r>
      <w:r w:rsidRPr="00DC0456">
        <w:rPr>
          <w:rFonts w:ascii="Arial Narrow" w:hAnsi="Arial Narrow" w:cs="Arial"/>
          <w:bCs/>
          <w:color w:val="000000"/>
        </w:rPr>
        <w:t xml:space="preserve">ych mowa powyżej liczy się wstecz od </w:t>
      </w:r>
      <w:r>
        <w:rPr>
          <w:rFonts w:ascii="Arial Narrow" w:hAnsi="Arial Narrow" w:cs="Arial"/>
          <w:bCs/>
          <w:color w:val="000000"/>
        </w:rPr>
        <w:t>dnia, w którym upływa termin składania ofert.</w:t>
      </w:r>
    </w:p>
    <w:p w14:paraId="6247858F" w14:textId="7B9C9DC1" w:rsidR="00A8067B" w:rsidRPr="00CC070C" w:rsidRDefault="00A8067B" w:rsidP="00CC070C">
      <w:pPr>
        <w:pStyle w:val="Tekstprzypisudolnego"/>
        <w:numPr>
          <w:ilvl w:val="0"/>
          <w:numId w:val="6"/>
        </w:numPr>
        <w:spacing w:after="120"/>
        <w:ind w:left="284" w:right="11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lang w:eastAsia="en-US"/>
        </w:rPr>
        <w:t xml:space="preserve">Określając datę wykonania </w:t>
      </w:r>
      <w:r w:rsidR="00E6359C">
        <w:rPr>
          <w:rFonts w:ascii="Arial Narrow" w:hAnsi="Arial Narrow" w:cs="Arial"/>
          <w:lang w:eastAsia="en-US"/>
        </w:rPr>
        <w:t>usług</w:t>
      </w:r>
      <w:r>
        <w:rPr>
          <w:rFonts w:ascii="Arial Narrow" w:hAnsi="Arial Narrow" w:cs="Arial"/>
          <w:lang w:eastAsia="en-US"/>
        </w:rPr>
        <w:t xml:space="preserve"> należy wskazać okres od … do … . Daty należy podać w szczegółowości dzień/miesiąc/rok.</w:t>
      </w:r>
    </w:p>
    <w:p w14:paraId="7F759B59" w14:textId="77777777" w:rsidR="008B4014" w:rsidRDefault="008B4014" w:rsidP="00A8067B">
      <w:pPr>
        <w:pStyle w:val="Tekstprzypisudolnego"/>
        <w:tabs>
          <w:tab w:val="num" w:pos="426"/>
        </w:tabs>
        <w:spacing w:after="120"/>
        <w:ind w:right="11"/>
        <w:jc w:val="both"/>
        <w:rPr>
          <w:rFonts w:ascii="Arial Narrow" w:hAnsi="Arial Narrow" w:cs="Arial"/>
          <w:b/>
          <w:color w:val="000000"/>
        </w:rPr>
      </w:pPr>
    </w:p>
    <w:p w14:paraId="0200705C" w14:textId="5DD5993F" w:rsidR="00A8067B" w:rsidRDefault="00A8067B" w:rsidP="00A8067B">
      <w:pPr>
        <w:pStyle w:val="Tekstprzypisudolnego"/>
        <w:tabs>
          <w:tab w:val="num" w:pos="426"/>
        </w:tabs>
        <w:spacing w:after="120"/>
        <w:ind w:right="11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lastRenderedPageBreak/>
        <w:t>Oświadczam(y), że:</w:t>
      </w:r>
    </w:p>
    <w:p w14:paraId="65E335E3" w14:textId="77777777" w:rsidR="00A8067B" w:rsidRDefault="00A8067B" w:rsidP="00A8067B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Oświadczam, że wszystkie informacje podane w powyższej tabeli są aktualne i zgodne z prawdą oraz zostały przedstawione z pełną świadomością konsekwencji wprowadzenia Zamawiającego w błąd przy przedstawianiu informacji.</w:t>
      </w:r>
    </w:p>
    <w:p w14:paraId="589735B5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3BF45558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277ADCB9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2F727130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546CF8F5" w14:textId="77777777" w:rsidR="00A8067B" w:rsidRDefault="00A8067B" w:rsidP="00A8067B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14:paraId="7397A385" w14:textId="77777777" w:rsidR="00A8067B" w:rsidRPr="00440DCA" w:rsidRDefault="00A8067B" w:rsidP="00A8067B">
      <w:pPr>
        <w:ind w:right="10" w:firstLine="708"/>
        <w:rPr>
          <w:rFonts w:ascii="Arial Narrow" w:hAnsi="Arial Narrow" w:cs="Arial"/>
          <w:color w:val="00000A"/>
          <w:sz w:val="18"/>
          <w:szCs w:val="18"/>
          <w:lang w:val="pl-PL"/>
        </w:rPr>
      </w:pPr>
      <w:r w:rsidRPr="00440DCA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14:paraId="1B692153" w14:textId="77777777" w:rsidR="00A8067B" w:rsidRPr="002053AA" w:rsidRDefault="00A8067B" w:rsidP="00A8067B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2B30384F" w14:textId="77777777" w:rsidR="00A8067B" w:rsidRPr="00D36B19" w:rsidRDefault="00A8067B" w:rsidP="00A8067B">
      <w:pPr>
        <w:ind w:left="4956" w:right="10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D36B19">
        <w:rPr>
          <w:rFonts w:ascii="Arial Narrow" w:hAnsi="Arial Narrow" w:cs="Arial"/>
          <w:i/>
          <w:sz w:val="16"/>
          <w:szCs w:val="16"/>
          <w:lang w:val="pl-PL"/>
        </w:rPr>
        <w:t>Wykonawców występujących wspólnie)</w:t>
      </w:r>
      <w:r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1"/>
      </w:r>
    </w:p>
    <w:p w14:paraId="73ECE94A" w14:textId="77777777" w:rsidR="00A8067B" w:rsidRPr="0078386E" w:rsidRDefault="00A8067B" w:rsidP="00A8067B">
      <w:pPr>
        <w:rPr>
          <w:rFonts w:ascii="Arial Narrow" w:hAnsi="Arial Narrow"/>
          <w:sz w:val="20"/>
          <w:szCs w:val="20"/>
        </w:rPr>
      </w:pPr>
    </w:p>
    <w:p w14:paraId="62BEBDBB" w14:textId="77777777" w:rsidR="00A8067B" w:rsidRPr="0078386E" w:rsidRDefault="00A8067B" w:rsidP="00A8067B">
      <w:pPr>
        <w:rPr>
          <w:rFonts w:ascii="Arial Narrow" w:hAnsi="Arial Narrow"/>
          <w:sz w:val="20"/>
          <w:szCs w:val="20"/>
        </w:rPr>
      </w:pPr>
    </w:p>
    <w:p w14:paraId="4A81A6E5" w14:textId="77777777" w:rsidR="00A8067B" w:rsidRDefault="00A8067B" w:rsidP="00A8067B">
      <w:pPr>
        <w:rPr>
          <w:rFonts w:ascii="Arial Narrow" w:hAnsi="Arial Narrow"/>
          <w:sz w:val="20"/>
          <w:szCs w:val="20"/>
        </w:rPr>
      </w:pPr>
    </w:p>
    <w:p w14:paraId="6AEC719C" w14:textId="77777777" w:rsidR="00A8067B" w:rsidRPr="009F71CE" w:rsidRDefault="00A8067B" w:rsidP="00A8067B">
      <w:pPr>
        <w:tabs>
          <w:tab w:val="left" w:pos="2196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1AF11A57" w14:textId="77777777" w:rsidR="00CC070C" w:rsidRDefault="00CC070C" w:rsidP="00CC070C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2E8C4A6E" w14:textId="26E0515B" w:rsidR="00CC070C" w:rsidRPr="00A109E0" w:rsidRDefault="00CC070C" w:rsidP="00CC070C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A109E0">
        <w:rPr>
          <w:rFonts w:ascii="Arial Narrow" w:hAnsi="Arial Narrow"/>
          <w:b/>
          <w:bCs/>
          <w:sz w:val="20"/>
          <w:szCs w:val="20"/>
          <w:lang w:val="pl-PL"/>
        </w:rPr>
        <w:t xml:space="preserve">niniejsze oświadczenie </w:t>
      </w:r>
      <w:r>
        <w:rPr>
          <w:rFonts w:ascii="Arial Narrow" w:hAnsi="Arial Narrow"/>
          <w:b/>
          <w:bCs/>
          <w:sz w:val="20"/>
          <w:szCs w:val="20"/>
          <w:lang w:val="pl-PL"/>
        </w:rPr>
        <w:t>składa Wykonawca, którego oferta została najwyżej oceniona, w odpowiedzi na wezwanie Zamawiającego (zgodnie z Rozdziałem XIII ust. 2 SWZ)</w:t>
      </w:r>
    </w:p>
    <w:p w14:paraId="7F141CBE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49F3" w14:textId="77777777" w:rsidR="009702F7" w:rsidRDefault="009702F7" w:rsidP="009A1121">
      <w:r>
        <w:separator/>
      </w:r>
    </w:p>
  </w:endnote>
  <w:endnote w:type="continuationSeparator" w:id="0">
    <w:p w14:paraId="4A3F5096" w14:textId="77777777" w:rsidR="009702F7" w:rsidRDefault="009702F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75B6BF" w14:textId="46825482" w:rsidR="001133C4" w:rsidRPr="00291C48" w:rsidRDefault="00A8067B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7C03FA" wp14:editId="3C91F575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9571355" cy="0"/>
                      <wp:effectExtent l="8890" t="7620" r="11430" b="1143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13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465F5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8"/>
              <w:gridCol w:w="5016"/>
              <w:gridCol w:w="5064"/>
            </w:tblGrid>
            <w:tr w:rsidR="00DA55CD" w14:paraId="46128208" w14:textId="77777777" w:rsidTr="00DA55CD">
              <w:tc>
                <w:tcPr>
                  <w:tcW w:w="5096" w:type="dxa"/>
                  <w:vAlign w:val="center"/>
                </w:tcPr>
                <w:p w14:paraId="1CF0B7E6" w14:textId="77777777" w:rsidR="00DA55CD" w:rsidRDefault="008F5719" w:rsidP="008F5719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8F5719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DB182EF" wp14:editId="5DF8E111">
                        <wp:extent cx="1975104" cy="509016"/>
                        <wp:effectExtent l="19050" t="0" r="6096" b="0"/>
                        <wp:docPr id="1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14:paraId="59CBA56E" w14:textId="77777777" w:rsidR="00DA55CD" w:rsidRDefault="00DA55CD" w:rsidP="00DA55CD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14:paraId="7496539C" w14:textId="77777777" w:rsidR="00DA55CD" w:rsidRDefault="008F5719" w:rsidP="008F5719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8F5719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2FDF25A3" wp14:editId="1EB3BD9A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133835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F5719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8F5719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B369A2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2F603826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912D" w14:textId="77777777" w:rsidR="009702F7" w:rsidRDefault="009702F7" w:rsidP="009A1121">
      <w:r>
        <w:separator/>
      </w:r>
    </w:p>
  </w:footnote>
  <w:footnote w:type="continuationSeparator" w:id="0">
    <w:p w14:paraId="3F7A9D34" w14:textId="77777777" w:rsidR="009702F7" w:rsidRDefault="009702F7" w:rsidP="009A1121">
      <w:r>
        <w:continuationSeparator/>
      </w:r>
    </w:p>
  </w:footnote>
  <w:footnote w:id="1">
    <w:p w14:paraId="2E97890E" w14:textId="5F649FDC" w:rsidR="00A8067B" w:rsidRPr="0085546E" w:rsidRDefault="00A8067B" w:rsidP="0085546E">
      <w:pPr>
        <w:pStyle w:val="Tekstprzypisudolnego"/>
        <w:ind w:left="142" w:hanging="142"/>
        <w:rPr>
          <w:rFonts w:ascii="Arial Narrow" w:hAnsi="Arial Narrow"/>
          <w:sz w:val="16"/>
          <w:szCs w:val="16"/>
        </w:rPr>
      </w:pPr>
      <w:r w:rsidRPr="0085546E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5546E">
        <w:rPr>
          <w:rFonts w:ascii="Arial Narrow" w:hAnsi="Arial Narrow"/>
          <w:sz w:val="18"/>
          <w:szCs w:val="18"/>
        </w:rPr>
        <w:t xml:space="preserve"> </w:t>
      </w:r>
      <w:r w:rsidRPr="0085546E">
        <w:rPr>
          <w:rFonts w:ascii="Arial Narrow" w:hAnsi="Arial Narrow"/>
          <w:sz w:val="16"/>
          <w:szCs w:val="16"/>
        </w:rPr>
        <w:t xml:space="preserve"> </w:t>
      </w:r>
      <w:r w:rsidR="0085546E" w:rsidRPr="0085546E">
        <w:rPr>
          <w:rFonts w:ascii="Arial Narrow" w:hAnsi="Arial Narrow"/>
          <w:sz w:val="16"/>
          <w:szCs w:val="16"/>
        </w:rPr>
        <w:t>N</w:t>
      </w:r>
      <w:r w:rsidR="0085546E">
        <w:rPr>
          <w:rFonts w:ascii="Arial Narrow" w:hAnsi="Arial Narrow" w:cs="Arial"/>
          <w:color w:val="000000"/>
          <w:sz w:val="16"/>
          <w:szCs w:val="16"/>
        </w:rPr>
        <w:t>iniejszy dokument winien być opatrzony kwalifikowanym podpisem elektronicznym osoby/osób uprawnionych do składania oświadczeń woli w imieniu Wykonawcy zgodnie z  formą reprezentacji określoną w dokumencie rejestrowym lub innym dokumencie.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C18E" w14:textId="657C14E1" w:rsidR="001133C4" w:rsidRDefault="00A8067B" w:rsidP="00A8067B">
    <w:pPr>
      <w:tabs>
        <w:tab w:val="center" w:pos="4536"/>
        <w:tab w:val="right" w:pos="10206"/>
      </w:tabs>
      <w:rPr>
        <w:rFonts w:ascii="Arial Narrow" w:hAnsi="Arial Narrow"/>
        <w:sz w:val="16"/>
        <w:szCs w:val="16"/>
      </w:rPr>
    </w:pPr>
    <w:r w:rsidRPr="00C76D82">
      <w:rPr>
        <w:rFonts w:ascii="Arial Narrow" w:hAnsi="Arial Narrow"/>
        <w:sz w:val="20"/>
        <w:szCs w:val="20"/>
        <w:lang w:val="pl-PL"/>
      </w:rPr>
      <w:t>Znak postępowania: WKD10a-27-</w:t>
    </w:r>
    <w:r>
      <w:rPr>
        <w:rFonts w:ascii="Arial Narrow" w:hAnsi="Arial Narrow"/>
        <w:sz w:val="20"/>
        <w:szCs w:val="20"/>
        <w:lang w:val="pl-PL"/>
      </w:rPr>
      <w:t>3</w:t>
    </w:r>
    <w:r w:rsidRPr="00C76D82">
      <w:rPr>
        <w:rFonts w:ascii="Arial Narrow" w:hAnsi="Arial Narrow"/>
        <w:sz w:val="20"/>
        <w:szCs w:val="20"/>
        <w:lang w:val="pl-PL"/>
      </w:rPr>
      <w:t>/202</w:t>
    </w:r>
    <w:r>
      <w:rPr>
        <w:rFonts w:ascii="Arial Narrow" w:hAnsi="Arial Narrow"/>
        <w:sz w:val="20"/>
        <w:szCs w:val="20"/>
        <w:lang w:val="pl-PL"/>
      </w:rPr>
      <w:t>2</w:t>
    </w:r>
    <w:r w:rsidRPr="00C76D82">
      <w:rPr>
        <w:rFonts w:ascii="Arial Narrow" w:hAnsi="Arial Narrow"/>
        <w:sz w:val="20"/>
        <w:szCs w:val="20"/>
        <w:lang w:val="pl-PL"/>
      </w:rPr>
      <w:tab/>
    </w:r>
    <w:r w:rsidRPr="00C76D82">
      <w:rPr>
        <w:rFonts w:ascii="Arial Narrow" w:hAnsi="Arial Narrow"/>
        <w:sz w:val="20"/>
        <w:szCs w:val="20"/>
        <w:lang w:val="pl-PL"/>
      </w:rPr>
      <w:tab/>
      <w:t xml:space="preserve">                       </w:t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  <w:t xml:space="preserve">            </w:t>
    </w:r>
    <w:r w:rsidRPr="00C76D82">
      <w:rPr>
        <w:rFonts w:ascii="Arial Narrow" w:hAnsi="Arial Narrow"/>
        <w:sz w:val="20"/>
        <w:szCs w:val="20"/>
        <w:lang w:val="pl-PL"/>
      </w:rPr>
      <w:t xml:space="preserve">Załącznik nr </w:t>
    </w:r>
    <w:r>
      <w:rPr>
        <w:rFonts w:ascii="Arial Narrow" w:hAnsi="Arial Narrow"/>
        <w:sz w:val="20"/>
        <w:szCs w:val="20"/>
        <w:lang w:val="pl-PL"/>
      </w:rPr>
      <w:t>5</w:t>
    </w:r>
    <w:r w:rsidRPr="00C76D82">
      <w:rPr>
        <w:rFonts w:ascii="Arial Narrow" w:hAnsi="Arial Narrow"/>
        <w:sz w:val="20"/>
        <w:szCs w:val="20"/>
        <w:lang w:val="pl-PL"/>
      </w:rPr>
      <w:t xml:space="preserve"> do SWZ</w:t>
    </w:r>
  </w:p>
  <w:p w14:paraId="2D2E38F5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614BD6B5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3578D770" w14:textId="43BEE4FE" w:rsidR="001133C4" w:rsidRPr="00B8599F" w:rsidRDefault="00A8067B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04B40D" wp14:editId="5D593E7B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627870" cy="0"/>
              <wp:effectExtent l="9525" t="8890" r="11430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C47B4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5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3DD14CB0"/>
    <w:multiLevelType w:val="hybridMultilevel"/>
    <w:tmpl w:val="0D886F4E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1F7903"/>
    <w:multiLevelType w:val="hybridMultilevel"/>
    <w:tmpl w:val="111CB27E"/>
    <w:lvl w:ilvl="0" w:tplc="56B005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834059"/>
    <w:multiLevelType w:val="hybridMultilevel"/>
    <w:tmpl w:val="5A90C37C"/>
    <w:lvl w:ilvl="0" w:tplc="161EEC80">
      <w:start w:val="1"/>
      <w:numFmt w:val="lowerRoman"/>
      <w:lvlText w:val="%1)"/>
      <w:lvlJc w:val="right"/>
      <w:pPr>
        <w:ind w:left="185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 w16cid:durableId="111169464">
    <w:abstractNumId w:val="1"/>
  </w:num>
  <w:num w:numId="2" w16cid:durableId="850995467">
    <w:abstractNumId w:val="2"/>
  </w:num>
  <w:num w:numId="3" w16cid:durableId="820735622">
    <w:abstractNumId w:val="8"/>
  </w:num>
  <w:num w:numId="4" w16cid:durableId="324431287">
    <w:abstractNumId w:val="3"/>
  </w:num>
  <w:num w:numId="5" w16cid:durableId="1825000713">
    <w:abstractNumId w:val="0"/>
  </w:num>
  <w:num w:numId="6" w16cid:durableId="1512913384">
    <w:abstractNumId w:val="4"/>
  </w:num>
  <w:num w:numId="7" w16cid:durableId="1203323855">
    <w:abstractNumId w:val="5"/>
  </w:num>
  <w:num w:numId="8" w16cid:durableId="747849175">
    <w:abstractNumId w:val="6"/>
  </w:num>
  <w:num w:numId="9" w16cid:durableId="24014650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482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59F5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47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321F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7D7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33CB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6C2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C68A7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2540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1E96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2BB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2C3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1515"/>
    <w:rsid w:val="007776B8"/>
    <w:rsid w:val="00777C58"/>
    <w:rsid w:val="007801E2"/>
    <w:rsid w:val="0078055F"/>
    <w:rsid w:val="00780D36"/>
    <w:rsid w:val="00781185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189A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546E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54DE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014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719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3FB5"/>
    <w:rsid w:val="0095473F"/>
    <w:rsid w:val="00962019"/>
    <w:rsid w:val="009632F1"/>
    <w:rsid w:val="00964E1C"/>
    <w:rsid w:val="00965102"/>
    <w:rsid w:val="0096523C"/>
    <w:rsid w:val="009702F7"/>
    <w:rsid w:val="009717DE"/>
    <w:rsid w:val="009768A5"/>
    <w:rsid w:val="00976DA9"/>
    <w:rsid w:val="00982784"/>
    <w:rsid w:val="00983609"/>
    <w:rsid w:val="00985C8E"/>
    <w:rsid w:val="00987B11"/>
    <w:rsid w:val="00991C35"/>
    <w:rsid w:val="009920E3"/>
    <w:rsid w:val="009922A4"/>
    <w:rsid w:val="0099294A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67B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69A2"/>
    <w:rsid w:val="00B370CF"/>
    <w:rsid w:val="00B37E83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30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A10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70C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71DCD"/>
    <w:rsid w:val="00D855E1"/>
    <w:rsid w:val="00D8583D"/>
    <w:rsid w:val="00D90FC6"/>
    <w:rsid w:val="00D912E5"/>
    <w:rsid w:val="00D9307C"/>
    <w:rsid w:val="00D96408"/>
    <w:rsid w:val="00D97293"/>
    <w:rsid w:val="00D97336"/>
    <w:rsid w:val="00DA23F7"/>
    <w:rsid w:val="00DA55CD"/>
    <w:rsid w:val="00DA6B7A"/>
    <w:rsid w:val="00DA71B3"/>
    <w:rsid w:val="00DB1E8B"/>
    <w:rsid w:val="00DB2B68"/>
    <w:rsid w:val="00DB56F9"/>
    <w:rsid w:val="00DB6466"/>
    <w:rsid w:val="00DB7584"/>
    <w:rsid w:val="00DC0456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C57"/>
    <w:rsid w:val="00DF7F2F"/>
    <w:rsid w:val="00E008DC"/>
    <w:rsid w:val="00E019FE"/>
    <w:rsid w:val="00E01FBA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0F86"/>
    <w:rsid w:val="00E53015"/>
    <w:rsid w:val="00E5563D"/>
    <w:rsid w:val="00E579F3"/>
    <w:rsid w:val="00E6012F"/>
    <w:rsid w:val="00E60E4D"/>
    <w:rsid w:val="00E6359C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4E05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48A7"/>
    <w:rsid w:val="00F1712F"/>
    <w:rsid w:val="00F205FA"/>
    <w:rsid w:val="00F2156D"/>
    <w:rsid w:val="00F27144"/>
    <w:rsid w:val="00F30B23"/>
    <w:rsid w:val="00F316DA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394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952FD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A2E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F01C7"/>
  <w15:docId w15:val="{2CAE25D9-D936-4191-999B-F4F21900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A8067B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A8067B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A8067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kapitzlistZnak">
    <w:name w:val="Akapit z listą Znak"/>
    <w:link w:val="Akapitzlist"/>
    <w:uiPriority w:val="34"/>
    <w:rsid w:val="00A8067B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8531B-34E9-4EAD-9F60-0E30B8B3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2022-04-08T07:21:00Z</dcterms:created>
  <dcterms:modified xsi:type="dcterms:W3CDTF">2022-04-08T07:21:00Z</dcterms:modified>
</cp:coreProperties>
</file>