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1775D3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CD7F4D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</w:t>
            </w: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PRZYNALEŻNOŚCI </w:t>
            </w:r>
            <w:r w:rsidR="007B66BA">
              <w:rPr>
                <w:rFonts w:ascii="Arial Narrow" w:hAnsi="Arial Narrow"/>
                <w:b/>
                <w:sz w:val="24"/>
                <w:lang w:val="pl-PL"/>
              </w:rPr>
              <w:t>DO TEJ SAMEJ GRUPY KAPITAŁOWEJ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775D3" w:rsidRDefault="001775D3" w:rsidP="001775D3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bookmarkStart w:id="0" w:name="_GoBack"/>
      <w:bookmarkEnd w:id="0"/>
    </w:p>
    <w:p w:rsidR="001775D3" w:rsidRDefault="001775D3" w:rsidP="001775D3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1775D3" w:rsidRDefault="001775D3" w:rsidP="001775D3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Default="001775D3" w:rsidP="001775D3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Default="001775D3" w:rsidP="001775D3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1775D3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Pr="00231E8B" w:rsidRDefault="001775D3" w:rsidP="001775D3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1775D3" w:rsidRPr="00231E8B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KRS/CEiDG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Pr="001A15C1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Pr="002A6155" w:rsidRDefault="001775D3" w:rsidP="001775D3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1775D3" w:rsidRPr="002A6155" w:rsidRDefault="001775D3" w:rsidP="001775D3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1775D3" w:rsidRPr="001A15C1" w:rsidRDefault="001775D3" w:rsidP="001775D3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składającego(-ych)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Pr="002A6155" w:rsidRDefault="001775D3" w:rsidP="001775D3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1775D3" w:rsidRDefault="001775D3" w:rsidP="001775D3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1775D3" w:rsidRDefault="001775D3" w:rsidP="001775D3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FC403C">
        <w:rPr>
          <w:rFonts w:ascii="Arial Narrow" w:hAnsi="Arial Narrow" w:cs="Arial"/>
          <w:b/>
          <w:sz w:val="20"/>
          <w:szCs w:val="20"/>
          <w:lang w:val="pl-PL"/>
        </w:rPr>
        <w:t>Oświadczenie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Wykonawcy</w:t>
      </w:r>
    </w:p>
    <w:p w:rsidR="001775D3" w:rsidRDefault="001775D3" w:rsidP="001775D3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składane na podstawie art. 1</w:t>
      </w:r>
      <w:r w:rsidR="00423C5B">
        <w:rPr>
          <w:rFonts w:ascii="Arial Narrow" w:hAnsi="Arial Narrow" w:cs="Arial"/>
          <w:b/>
          <w:sz w:val="20"/>
          <w:szCs w:val="20"/>
          <w:lang w:val="pl-PL"/>
        </w:rPr>
        <w:t>08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ust. 1 </w:t>
      </w:r>
      <w:r w:rsidR="00423C5B">
        <w:rPr>
          <w:rFonts w:ascii="Arial Narrow" w:hAnsi="Arial Narrow" w:cs="Arial"/>
          <w:b/>
          <w:sz w:val="20"/>
          <w:szCs w:val="20"/>
          <w:lang w:val="pl-PL"/>
        </w:rPr>
        <w:t xml:space="preserve">pkt 5 </w:t>
      </w:r>
      <w:r>
        <w:rPr>
          <w:rFonts w:ascii="Arial Narrow" w:hAnsi="Arial Narrow" w:cs="Arial"/>
          <w:b/>
          <w:sz w:val="20"/>
          <w:szCs w:val="20"/>
          <w:lang w:val="pl-PL"/>
        </w:rPr>
        <w:t>ustawy z dnia 11 września 2019 r.</w:t>
      </w:r>
    </w:p>
    <w:p w:rsidR="001775D3" w:rsidRDefault="001775D3" w:rsidP="001775D3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Prawo zamówień publicznych (dalej jako: ustawa Pzp)</w:t>
      </w:r>
    </w:p>
    <w:p w:rsidR="001775D3" w:rsidRPr="004319F1" w:rsidRDefault="001775D3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23C5B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Oświadczam, że </w:t>
      </w:r>
      <w:r w:rsidRPr="00423C5B">
        <w:rPr>
          <w:rFonts w:ascii="Arial Narrow" w:hAnsi="Arial Narrow" w:cs="Arial"/>
          <w:b/>
          <w:sz w:val="20"/>
          <w:szCs w:val="20"/>
          <w:lang w:val="pl-PL"/>
        </w:rPr>
        <w:t>nie przynależę do tej samej grupy kapitałowej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423C5B">
        <w:rPr>
          <w:rFonts w:ascii="Arial Narrow" w:hAnsi="Arial Narrow" w:cs="Arial"/>
          <w:sz w:val="20"/>
          <w:szCs w:val="20"/>
          <w:lang w:val="pl-PL"/>
        </w:rPr>
        <w:t>w rozumieniu ustawy z dnia 16 lutego 2007 r. o ochronie konkurencji i konsumentów (Dz. U.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r.</w:t>
      </w:r>
      <w:r>
        <w:rPr>
          <w:rFonts w:ascii="Arial Narrow" w:hAnsi="Arial Narrow" w:cs="Arial"/>
          <w:sz w:val="20"/>
          <w:szCs w:val="20"/>
          <w:lang w:val="pl-PL"/>
        </w:rPr>
        <w:t>,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>
        <w:rPr>
          <w:rFonts w:ascii="Arial Narrow" w:hAnsi="Arial Narrow" w:cs="Arial"/>
          <w:sz w:val="20"/>
          <w:szCs w:val="20"/>
          <w:lang w:val="pl-PL"/>
        </w:rPr>
        <w:t>275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), z innym Wykonawcą, który złożył odrębną 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  <w:r w:rsidR="00423C5B">
        <w:rPr>
          <w:rStyle w:val="Odwoanieprzypisudolnego"/>
          <w:rFonts w:ascii="Arial Narrow" w:hAnsi="Arial Narrow"/>
          <w:i/>
          <w:sz w:val="18"/>
          <w:szCs w:val="18"/>
        </w:rPr>
        <w:footnoteReference w:id="2"/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23C5B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</w:t>
      </w:r>
      <w:r w:rsidRPr="00423C5B">
        <w:rPr>
          <w:rFonts w:ascii="Arial Narrow" w:hAnsi="Arial Narrow" w:cs="Arial"/>
          <w:b/>
          <w:sz w:val="20"/>
          <w:szCs w:val="20"/>
          <w:lang w:val="pl-PL"/>
        </w:rPr>
        <w:t>przynależę do tej samej grupy kapitałowej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</w:t>
      </w:r>
      <w:r>
        <w:rPr>
          <w:rFonts w:ascii="Arial Narrow" w:hAnsi="Arial Narrow" w:cs="Arial"/>
          <w:sz w:val="20"/>
          <w:szCs w:val="20"/>
          <w:lang w:val="pl-PL"/>
        </w:rPr>
        <w:br/>
      </w:r>
      <w:r w:rsidRPr="00423C5B">
        <w:rPr>
          <w:rFonts w:ascii="Arial Narrow" w:hAnsi="Arial Narrow" w:cs="Arial"/>
          <w:sz w:val="20"/>
          <w:szCs w:val="20"/>
          <w:lang w:val="pl-PL"/>
        </w:rPr>
        <w:t>i konsumentów (Dz. U. z 202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r.</w:t>
      </w:r>
      <w:r>
        <w:rPr>
          <w:rFonts w:ascii="Arial Narrow" w:hAnsi="Arial Narrow" w:cs="Arial"/>
          <w:sz w:val="20"/>
          <w:szCs w:val="20"/>
          <w:lang w:val="pl-PL"/>
        </w:rPr>
        <w:t>,</w:t>
      </w:r>
      <w:r w:rsidRPr="00423C5B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>
        <w:rPr>
          <w:rFonts w:ascii="Arial Narrow" w:hAnsi="Arial Narrow" w:cs="Arial"/>
          <w:sz w:val="20"/>
          <w:szCs w:val="20"/>
          <w:lang w:val="pl-PL"/>
        </w:rPr>
        <w:t>275</w:t>
      </w:r>
      <w:r w:rsidRPr="00423C5B">
        <w:rPr>
          <w:rFonts w:ascii="Arial Narrow" w:hAnsi="Arial Narrow" w:cs="Arial"/>
          <w:sz w:val="20"/>
          <w:szCs w:val="20"/>
          <w:lang w:val="pl-PL"/>
        </w:rPr>
        <w:t>), z innym Wykonawcą, który złożył odrębną ofertę oraz przedkładam dokumenty i informacje potwierdzające przygotowanie oferty, niezależnie od innego Wykonawcy należącego do tej samej grupy kapitałowej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:</w:t>
      </w:r>
      <w:r w:rsidR="004319F1"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319F1"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23C5B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423C5B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</w:t>
      </w:r>
    </w:p>
    <w:p w:rsidR="004319F1" w:rsidRPr="00423C5B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23C5B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423C5B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</w:t>
      </w:r>
    </w:p>
    <w:p w:rsidR="004319F1" w:rsidRPr="00423C5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23C5B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  <w:r w:rsidRPr="00423C5B">
        <w:rPr>
          <w:rFonts w:ascii="Arial Narrow" w:hAnsi="Arial Narrow" w:cs="Arial"/>
          <w:color w:val="00000A"/>
          <w:sz w:val="20"/>
          <w:szCs w:val="20"/>
          <w:lang w:val="pl-PL"/>
        </w:rPr>
        <w:t>…………………………………………………………...</w:t>
      </w:r>
    </w:p>
    <w:p w:rsidR="004319F1" w:rsidRPr="00423C5B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23C5B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23C5B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  <w:r w:rsidR="00423C5B" w:rsidRPr="00423C5B">
        <w:rPr>
          <w:rFonts w:ascii="Arial Narrow" w:hAnsi="Arial Narrow" w:cs="Arial"/>
          <w:i/>
          <w:sz w:val="18"/>
          <w:szCs w:val="18"/>
          <w:vertAlign w:val="superscript"/>
          <w:lang w:val="pl-PL"/>
        </w:rPr>
        <w:t>2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96408" w:rsidRPr="004319F1" w:rsidRDefault="004319F1" w:rsidP="00423C5B">
      <w:pPr>
        <w:tabs>
          <w:tab w:val="left" w:pos="4070"/>
        </w:tabs>
        <w:adjustRightInd w:val="0"/>
        <w:ind w:right="10"/>
        <w:rPr>
          <w:szCs w:val="20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17" w:rsidRDefault="00EA4717" w:rsidP="009A1121">
      <w:r>
        <w:separator/>
      </w:r>
    </w:p>
  </w:endnote>
  <w:endnote w:type="continuationSeparator" w:id="0">
    <w:p w:rsidR="00EA4717" w:rsidRDefault="00EA471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3AFE" w:rsidRDefault="00F73AFE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AA2E887">
                  <wp:extent cx="6120765" cy="615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F594F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F594F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17" w:rsidRDefault="00EA4717" w:rsidP="009A1121">
      <w:r>
        <w:separator/>
      </w:r>
    </w:p>
  </w:footnote>
  <w:footnote w:type="continuationSeparator" w:id="0">
    <w:p w:rsidR="00EA4717" w:rsidRDefault="00EA4717" w:rsidP="009A1121">
      <w:r>
        <w:continuationSeparator/>
      </w:r>
    </w:p>
  </w:footnote>
  <w:footnote w:id="1">
    <w:p w:rsidR="001775D3" w:rsidRPr="00E71108" w:rsidRDefault="001775D3" w:rsidP="001775D3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W przypadku skła</w:t>
      </w:r>
      <w:r w:rsidRPr="00E71108">
        <w:rPr>
          <w:rFonts w:ascii="Arial Narrow" w:hAnsi="Arial Narrow"/>
          <w:sz w:val="16"/>
          <w:szCs w:val="16"/>
        </w:rPr>
        <w:t>dania oferty wspólnej, wymagane jest podanie nazw i a</w:t>
      </w:r>
      <w:r>
        <w:rPr>
          <w:rFonts w:ascii="Arial Narrow" w:hAnsi="Arial Narrow"/>
          <w:sz w:val="16"/>
          <w:szCs w:val="16"/>
        </w:rPr>
        <w:t>dresów wszystkich podmiotów skła</w:t>
      </w:r>
      <w:r w:rsidRPr="00E71108">
        <w:rPr>
          <w:rFonts w:ascii="Arial Narrow" w:hAnsi="Arial Narrow"/>
          <w:sz w:val="16"/>
          <w:szCs w:val="16"/>
        </w:rPr>
        <w:t>dających ofertę wspólną</w:t>
      </w:r>
      <w:r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423C5B" w:rsidRDefault="00423C5B" w:rsidP="00383F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 xml:space="preserve">e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92052A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</w:t>
          </w:r>
          <w:r w:rsidR="008F594F">
            <w:rPr>
              <w:rFonts w:ascii="Arial Narrow" w:hAnsi="Arial Narrow" w:cs="Arial"/>
              <w:sz w:val="20"/>
              <w:szCs w:val="20"/>
            </w:rPr>
            <w:t>7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7B66BA">
            <w:rPr>
              <w:rFonts w:ascii="Arial Narrow" w:hAnsi="Arial Narrow" w:cs="Arial"/>
              <w:sz w:val="20"/>
              <w:szCs w:val="20"/>
            </w:rPr>
            <w:t>2</w:t>
          </w:r>
          <w:r w:rsidR="001775D3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1775D3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1775D3">
            <w:rPr>
              <w:rFonts w:ascii="Arial Narrow" w:hAnsi="Arial Narrow"/>
              <w:sz w:val="20"/>
              <w:szCs w:val="20"/>
              <w:lang w:val="pl-PL"/>
            </w:rPr>
            <w:t>3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EA471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4A4770"/>
    <w:multiLevelType w:val="hybridMultilevel"/>
    <w:tmpl w:val="076C12BE"/>
    <w:lvl w:ilvl="0" w:tplc="F57425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0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39"/>
  </w:num>
  <w:num w:numId="9">
    <w:abstractNumId w:val="85"/>
  </w:num>
  <w:num w:numId="10">
    <w:abstractNumId w:val="48"/>
  </w:num>
  <w:num w:numId="11">
    <w:abstractNumId w:val="70"/>
  </w:num>
  <w:num w:numId="12">
    <w:abstractNumId w:val="61"/>
  </w:num>
  <w:num w:numId="13">
    <w:abstractNumId w:val="71"/>
  </w:num>
  <w:num w:numId="14">
    <w:abstractNumId w:val="44"/>
  </w:num>
  <w:num w:numId="15">
    <w:abstractNumId w:val="74"/>
  </w:num>
  <w:num w:numId="16">
    <w:abstractNumId w:val="87"/>
  </w:num>
  <w:num w:numId="17">
    <w:abstractNumId w:val="83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6"/>
  </w:num>
  <w:num w:numId="25">
    <w:abstractNumId w:val="56"/>
  </w:num>
  <w:num w:numId="26">
    <w:abstractNumId w:val="73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2"/>
  </w:num>
  <w:num w:numId="37">
    <w:abstractNumId w:val="79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9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1"/>
  </w:num>
  <w:num w:numId="74">
    <w:abstractNumId w:val="9"/>
  </w:num>
  <w:num w:numId="75">
    <w:abstractNumId w:val="58"/>
  </w:num>
  <w:num w:numId="76">
    <w:abstractNumId w:val="69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7"/>
  </w:num>
  <w:num w:numId="83">
    <w:abstractNumId w:val="88"/>
  </w:num>
  <w:num w:numId="8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</w:num>
  <w:num w:numId="91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5D3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3F65"/>
    <w:rsid w:val="00385418"/>
    <w:rsid w:val="00393F9C"/>
    <w:rsid w:val="00394F83"/>
    <w:rsid w:val="00395277"/>
    <w:rsid w:val="003959AA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3C5B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5B15"/>
    <w:rsid w:val="00596BEA"/>
    <w:rsid w:val="005A116D"/>
    <w:rsid w:val="005A4D4E"/>
    <w:rsid w:val="005A4FB0"/>
    <w:rsid w:val="005A6B5C"/>
    <w:rsid w:val="005A7FD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66BA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94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2052A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645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F4D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4717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3AF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300D4-C9A1-40F1-8D75-DCB2E8A7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20</cp:revision>
  <cp:lastPrinted>2021-02-23T10:50:00Z</cp:lastPrinted>
  <dcterms:created xsi:type="dcterms:W3CDTF">2018-10-04T11:02:00Z</dcterms:created>
  <dcterms:modified xsi:type="dcterms:W3CDTF">2021-03-25T13:04:00Z</dcterms:modified>
</cp:coreProperties>
</file>