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Pr="006D32CF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b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bscript"/>
          <w:lang w:val="pl-PL" w:eastAsia="pl-PL"/>
        </w:rPr>
        <w:t>..................................................</w:t>
      </w: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t xml:space="preserve"> (pieczęć Wykonawcy)</w:t>
      </w:r>
    </w:p>
    <w:p w:rsidR="004E1689" w:rsidRPr="004E1689" w:rsidRDefault="004E1689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>OŚWIADCZENIE</w:t>
      </w:r>
      <w:r w:rsidR="006D32CF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785E76" w:rsidRDefault="00C27B0F" w:rsidP="00834D35">
      <w:pPr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>
        <w:rPr>
          <w:rFonts w:ascii="Arial Narrow" w:hAnsi="Arial Narrow" w:cs="Arial"/>
          <w:b/>
          <w:sz w:val="20"/>
          <w:szCs w:val="20"/>
          <w:lang w:val="pl-PL" w:eastAsia="pl-PL"/>
        </w:rPr>
        <w:t>o przynależ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ności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lub braku przynależności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do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tej samej grupy kapitałowej,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o której mowa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w art. 24 ust 1 pkt 23 ustawy 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z dnia 29 stycznia 2004 r. 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rawo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z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amówień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ublicznych</w:t>
      </w:r>
      <w:r w:rsidR="001D7007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(Dz.U z 201</w:t>
      </w:r>
      <w:r w:rsidR="002731B1">
        <w:rPr>
          <w:rFonts w:ascii="Arial Narrow" w:hAnsi="Arial Narrow" w:cs="Arial"/>
          <w:b/>
          <w:sz w:val="20"/>
          <w:szCs w:val="20"/>
          <w:lang w:val="pl-PL" w:eastAsia="pl-PL"/>
        </w:rPr>
        <w:t>7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r., poz. </w:t>
      </w:r>
      <w:r w:rsidR="002731B1">
        <w:rPr>
          <w:rFonts w:ascii="Arial Narrow" w:hAnsi="Arial Narrow" w:cs="Arial"/>
          <w:b/>
          <w:sz w:val="20"/>
          <w:szCs w:val="20"/>
          <w:lang w:val="pl-PL" w:eastAsia="pl-PL"/>
        </w:rPr>
        <w:t>1579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z późn.zm.)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6D32CF" w:rsidRDefault="006D32CF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6D32CF" w:rsidRPr="006D32CF" w:rsidRDefault="006D32CF" w:rsidP="006D32CF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2731B1" w:rsidRPr="002731B1" w:rsidRDefault="002731B1" w:rsidP="00D36DFC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2731B1">
        <w:rPr>
          <w:rFonts w:ascii="Arial Narrow" w:hAnsi="Arial Narrow" w:cs="Arial"/>
          <w:sz w:val="20"/>
          <w:szCs w:val="20"/>
          <w:lang w:val="pl-PL" w:eastAsia="pl-PL"/>
        </w:rPr>
        <w:t xml:space="preserve">Składając ofertę w postępowaniu o udzielnie zamówienia publicznego, którego przedmiotem jest </w:t>
      </w:r>
      <w:proofErr w:type="spellStart"/>
      <w:r w:rsidR="00D36DFC">
        <w:rPr>
          <w:rFonts w:ascii="Arial Narrow" w:hAnsi="Arial Narrow" w:cs="Arial"/>
          <w:sz w:val="20"/>
          <w:szCs w:val="20"/>
          <w:lang w:val="pl-PL" w:eastAsia="pl-PL"/>
        </w:rPr>
        <w:t>jest</w:t>
      </w:r>
      <w:proofErr w:type="spellEnd"/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: </w:t>
      </w:r>
      <w:r w:rsidR="00D36DFC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„</w:t>
      </w:r>
      <w:r w:rsidR="00A91105" w:rsidRPr="00A91105">
        <w:rPr>
          <w:rFonts w:ascii="Arial Narrow" w:hAnsi="Arial Narrow" w:cs="Arial"/>
          <w:b/>
          <w:i/>
          <w:sz w:val="20"/>
          <w:szCs w:val="20"/>
          <w:lang w:val="pl-PL" w:eastAsia="pl-PL"/>
        </w:rPr>
        <w:t>Usługę kontroli biletów w pociągach Warszawskiej Kolei Dojazdow</w:t>
      </w:r>
      <w:r w:rsidR="00A9110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ej wraz z windykacją należności </w:t>
      </w:r>
      <w:r w:rsidR="00A91105" w:rsidRPr="00A91105">
        <w:rPr>
          <w:rFonts w:ascii="Arial Narrow" w:hAnsi="Arial Narrow" w:cs="Arial"/>
          <w:b/>
          <w:i/>
          <w:sz w:val="20"/>
          <w:szCs w:val="20"/>
          <w:lang w:val="pl-PL" w:eastAsia="pl-PL"/>
        </w:rPr>
        <w:t>za przejazd i nałożonych opłat dodatkowych</w:t>
      </w:r>
      <w:r w:rsidR="00D36DFC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”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, </w:t>
      </w:r>
      <w:r w:rsidR="00D36DFC" w:rsidRPr="00785E76">
        <w:rPr>
          <w:rFonts w:ascii="Arial Narrow" w:hAnsi="Arial Narrow" w:cs="Arial"/>
          <w:sz w:val="20"/>
          <w:szCs w:val="20"/>
          <w:lang w:val="pl-PL" w:eastAsia="pl-PL"/>
        </w:rPr>
        <w:t>prowadzonego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 przez</w:t>
      </w:r>
      <w:r w:rsidRPr="002731B1">
        <w:rPr>
          <w:rFonts w:ascii="Arial Narrow" w:hAnsi="Arial Narrow" w:cs="Arial"/>
          <w:sz w:val="20"/>
          <w:szCs w:val="20"/>
          <w:lang w:val="pl-PL" w:eastAsia="pl-PL"/>
        </w:rPr>
        <w:t xml:space="preserve"> Zamawiającego oświadczamy, że</w:t>
      </w:r>
    </w:p>
    <w:p w:rsidR="00D36DFC" w:rsidRDefault="002731B1" w:rsidP="00CF50C1">
      <w:pPr>
        <w:pStyle w:val="Akapitzlist"/>
        <w:numPr>
          <w:ilvl w:val="0"/>
          <w:numId w:val="11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nie należymy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pkt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publicznych*,</w:t>
      </w:r>
    </w:p>
    <w:p w:rsidR="00D36DFC" w:rsidRDefault="002731B1" w:rsidP="00CF50C1">
      <w:pPr>
        <w:pStyle w:val="Akapitzlist"/>
        <w:numPr>
          <w:ilvl w:val="0"/>
          <w:numId w:val="11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36DFC">
        <w:rPr>
          <w:rFonts w:ascii="Arial Narrow" w:hAnsi="Arial Narrow" w:cs="Arial"/>
          <w:sz w:val="20"/>
          <w:szCs w:val="20"/>
          <w:lang w:val="pl-PL" w:eastAsia="pl-PL"/>
        </w:rPr>
        <w:t>należymy do grupy kapitałowej, o której mowa w a</w:t>
      </w:r>
      <w:bookmarkStart w:id="0" w:name="_GoBack"/>
      <w:bookmarkEnd w:id="0"/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pkt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publicznych*. </w:t>
      </w:r>
    </w:p>
    <w:p w:rsidR="00D36DFC" w:rsidRDefault="00D36DFC" w:rsidP="00D36DFC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2731B1" w:rsidRPr="00D36DFC" w:rsidRDefault="002731B1" w:rsidP="00D36DFC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W przypadku przynależności Wykonawcy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pkt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publicznych,  Wykonawca składa wraz z ofertą listę podmiotów należących do grupy kapitałowej.</w:t>
      </w:r>
    </w:p>
    <w:p w:rsidR="00FC0E8E" w:rsidRDefault="00FC0E8E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046"/>
      </w:tblGrid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046" w:type="dxa"/>
          </w:tcPr>
          <w:p w:rsidR="00520F3B" w:rsidRDefault="00520F3B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>) niepotrzebne skreślić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P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podpis osoby(osób)uprawnionej(</w:t>
            </w:r>
            <w:proofErr w:type="spellStart"/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ych</w:t>
            </w:r>
            <w:proofErr w:type="spellEnd"/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942BB3" w:rsidRPr="001D7007" w:rsidRDefault="00942BB3" w:rsidP="00942BB3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Wykonawca, który nie przynależy do żadnej grupy kapitałowej składa niniejsze oświadczenie wraz z ofertą.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niniejsze oświadczenie w ciągu 3 dni od opublikowania na stronie internetowej zamawiającego www.wkd.com.pl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</w:t>
      </w:r>
      <w:r w:rsidR="007562FC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lub wspólników spółki cywilnej.</w:t>
      </w:r>
    </w:p>
    <w:p w:rsidR="00942BB3" w:rsidRDefault="00942BB3" w:rsidP="00942BB3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A7" w:rsidRDefault="00447DA7" w:rsidP="009A1121">
      <w:r>
        <w:separator/>
      </w:r>
    </w:p>
  </w:endnote>
  <w:endnote w:type="continuationSeparator" w:id="0">
    <w:p w:rsidR="00447DA7" w:rsidRDefault="00447DA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A34B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A34B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A7" w:rsidRDefault="00447DA7" w:rsidP="009A1121">
      <w:r>
        <w:separator/>
      </w:r>
    </w:p>
  </w:footnote>
  <w:footnote w:type="continuationSeparator" w:id="0">
    <w:p w:rsidR="00447DA7" w:rsidRDefault="00447DA7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C366A4" w:rsidRDefault="00C366A4" w:rsidP="00C366A4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91105">
      <w:rPr>
        <w:rFonts w:ascii="Arial Narrow" w:hAnsi="Arial Narrow" w:cs="Arial"/>
        <w:b/>
        <w:i/>
        <w:sz w:val="20"/>
        <w:szCs w:val="20"/>
        <w:lang w:val="pl-PL" w:eastAsia="pl-PL"/>
      </w:rPr>
      <w:t>10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CD4102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2731B1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  <w:p w:rsidR="00AF7338" w:rsidRPr="000838B2" w:rsidRDefault="00AF7338">
    <w:pPr>
      <w:pStyle w:val="Nagwek"/>
      <w:rPr>
        <w:rFonts w:cs="Arial"/>
        <w:sz w:val="28"/>
        <w:szCs w:val="28"/>
      </w:rPr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9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0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23"/>
  </w:num>
  <w:num w:numId="10">
    <w:abstractNumId w:val="34"/>
  </w:num>
  <w:num w:numId="1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4B2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7632"/>
    <w:rsid w:val="0027084A"/>
    <w:rsid w:val="0027202E"/>
    <w:rsid w:val="0027279A"/>
    <w:rsid w:val="002727D2"/>
    <w:rsid w:val="002731B1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DA7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2E71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2FC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6AB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AAB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4A45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A0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15C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1105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27B0F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4102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067B1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6DFC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0E8E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9B9D-63FB-4B04-9618-D3D46C1C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25</cp:revision>
  <cp:lastPrinted>2018-03-23T09:27:00Z</cp:lastPrinted>
  <dcterms:created xsi:type="dcterms:W3CDTF">2015-05-06T09:06:00Z</dcterms:created>
  <dcterms:modified xsi:type="dcterms:W3CDTF">2018-05-11T11:52:00Z</dcterms:modified>
</cp:coreProperties>
</file>