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1F47" w14:textId="77777777" w:rsidR="00C34B71" w:rsidRDefault="00C34B71" w:rsidP="00C34B7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14:paraId="5B89C953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4FFD4985" w14:textId="77777777" w:rsidR="00C34B71" w:rsidRDefault="00C34B71" w:rsidP="00C34B71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42FA6163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1A76E64A" w14:textId="77777777" w:rsidR="00C34B71" w:rsidRDefault="00C34B71" w:rsidP="00C34B7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5E6D57C2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34B71" w:rsidRPr="00FE41F2" w14:paraId="3CD03AED" w14:textId="77777777" w:rsidTr="001F0AC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CC9421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A5B89FB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14:paraId="24C953C7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5A9FBADB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B7167FF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8AF6991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2C71C7E7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14:paraId="240EB5CC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63611485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E5D221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5F2664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6F4BD23E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ACD83F1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494B9249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337DD46" w14:textId="1F858938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B63267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B63267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4130AFB4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3D16E2D" w14:textId="723ECEDE" w:rsidR="00C34B71" w:rsidRPr="007B5D8E" w:rsidRDefault="00B63267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DOSTAWA, MONTAŻ I URUCHOMIENIE 160 SZTUK NOWYCH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MONITORÓW REKLAMOWYCH W ELEKTRYCZNYCH ZESPOŁACH TRAKCYJNYCH ZAMAWIAJĄCEGO</w:t>
      </w:r>
    </w:p>
    <w:p w14:paraId="147C6966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3E4389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655C883E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9E3AEFB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1EBCA1B6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14:paraId="45948461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DA75F18" w14:textId="77777777"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Pzp, </w:t>
      </w:r>
      <w:r>
        <w:rPr>
          <w:rFonts w:ascii="Arial Narrow" w:hAnsi="Arial Narrow" w:cs="Arial"/>
          <w:sz w:val="20"/>
          <w:szCs w:val="20"/>
          <w:lang w:val="pl-PL"/>
        </w:rPr>
        <w:br/>
        <w:t>z zastrzeżeniem art. 133 ust.4 ustawy Pzp.</w:t>
      </w:r>
    </w:p>
    <w:p w14:paraId="48F7FE19" w14:textId="786C6D24" w:rsidR="00C34B71" w:rsidRPr="007B5D8E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</w:t>
      </w:r>
      <w:r w:rsidR="00BA410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sz w:val="20"/>
          <w:szCs w:val="20"/>
          <w:lang w:val="pl-PL"/>
        </w:rPr>
        <w:t>ustawy</w:t>
      </w:r>
      <w:r w:rsidR="00AF258B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7B5D8E">
        <w:rPr>
          <w:rFonts w:ascii="Arial Narrow" w:hAnsi="Arial Narrow" w:cs="Arial"/>
          <w:sz w:val="20"/>
          <w:szCs w:val="20"/>
          <w:lang w:val="pl-PL"/>
        </w:rPr>
        <w:t>.</w:t>
      </w:r>
    </w:p>
    <w:p w14:paraId="6CDBF1F3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CDDF48F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79FBE065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EDC89B6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D9BF13E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6282C777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4E2B0875" w14:textId="77777777" w:rsidR="00C34B71" w:rsidRPr="007B5D8E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3F03D61" w14:textId="59D2B5B6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>
        <w:rPr>
          <w:rFonts w:ascii="Arial Narrow" w:hAnsi="Arial Narrow" w:cs="Arial"/>
          <w:i/>
          <w:sz w:val="20"/>
          <w:szCs w:val="20"/>
          <w:lang w:val="pl-PL"/>
        </w:rPr>
        <w:t>lub w ust. 5 pkt</w:t>
      </w:r>
      <w:r w:rsidR="00D1699F">
        <w:rPr>
          <w:rFonts w:ascii="Arial Narrow" w:hAnsi="Arial Narrow" w:cs="Arial"/>
          <w:i/>
          <w:sz w:val="20"/>
          <w:szCs w:val="20"/>
          <w:lang w:val="pl-PL"/>
        </w:rPr>
        <w:t>.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 1</w:t>
      </w:r>
      <w:r w:rsidR="00D1699F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Pzp).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14:paraId="126F9A04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E7454E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FE93C3E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1B8DDB5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4C1E31A9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3D63F01E" w14:textId="77777777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DFF92EE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OŚWIADCZENIE DOTYCZĄCE PODWYKONAWCY:</w:t>
      </w:r>
    </w:p>
    <w:p w14:paraId="10B47AB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76D5B365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 xml:space="preserve">a także w zależności od podmiotu: NIP/PESEL, KRE/CEiDG)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14:paraId="7F502ADD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189662F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F21E354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21AE794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D32FF58" w14:textId="77777777" w:rsidR="00C34B71" w:rsidRPr="00FE41F2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14:paraId="687A9FFE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4358C8FC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40235319" w14:textId="77777777" w:rsidR="00C34B71" w:rsidRPr="00FE41F2" w:rsidRDefault="00C34B71" w:rsidP="00C34B71">
      <w:pPr>
        <w:rPr>
          <w:szCs w:val="28"/>
          <w:lang w:val="pl-PL"/>
        </w:rPr>
      </w:pPr>
    </w:p>
    <w:p w14:paraId="2637C0F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3F2D09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553943A4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0E4BE0D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5BB989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3E99B2F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33F30875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0D9834B1" w14:textId="77777777" w:rsidR="00C34B71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232A2905" w14:textId="77777777" w:rsidR="00C34B71" w:rsidRPr="00B422CE" w:rsidRDefault="00C34B71" w:rsidP="00C34B71">
      <w:pPr>
        <w:ind w:right="10"/>
        <w:rPr>
          <w:rFonts w:ascii="Arial Narrow" w:hAnsi="Arial Narrow" w:cs="Arial"/>
          <w:sz w:val="18"/>
          <w:szCs w:val="18"/>
        </w:rPr>
      </w:pPr>
    </w:p>
    <w:p w14:paraId="23745991" w14:textId="77777777" w:rsidR="00C34B71" w:rsidRPr="009E11D3" w:rsidRDefault="00C34B71" w:rsidP="00C34B71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419CE4B8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3AFF46E7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6E4FE082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0964DE34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DAD37D8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79445A31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4E450C66" w14:textId="77777777"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14:paraId="49F995F9" w14:textId="77777777" w:rsidR="00C34B71" w:rsidRPr="001F5E0E" w:rsidRDefault="00C34B71" w:rsidP="00C34B7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6FB4109" w14:textId="77777777" w:rsidR="00C34B71" w:rsidRPr="00854A3A" w:rsidRDefault="00C34B71" w:rsidP="00C34B71"/>
    <w:p w14:paraId="6FFAA5FF" w14:textId="77777777" w:rsidR="00D96408" w:rsidRPr="00071FC2" w:rsidRDefault="00D96408" w:rsidP="00071FC2"/>
    <w:sectPr w:rsidR="00D96408" w:rsidRPr="00071FC2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E928" w14:textId="77777777" w:rsidR="00EF4CEF" w:rsidRDefault="00EF4CEF" w:rsidP="009A1121">
      <w:r>
        <w:separator/>
      </w:r>
    </w:p>
  </w:endnote>
  <w:endnote w:type="continuationSeparator" w:id="0">
    <w:p w14:paraId="1284FBC9" w14:textId="77777777" w:rsidR="00EF4CEF" w:rsidRDefault="00EF4CE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40A02F5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93C4B" wp14:editId="2CCAC2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10771D07" w14:textId="77777777" w:rsidTr="003A4F01">
              <w:tc>
                <w:tcPr>
                  <w:tcW w:w="3227" w:type="dxa"/>
                  <w:vAlign w:val="center"/>
                </w:tcPr>
                <w:p w14:paraId="7F20491E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985CD90" wp14:editId="1D2C1742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4A1F51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2445450F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F8501E3" wp14:editId="6CA6432B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A1617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7E242C53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F2DB" w14:textId="77777777" w:rsidR="00EF4CEF" w:rsidRDefault="00EF4CEF" w:rsidP="009A1121">
      <w:r>
        <w:separator/>
      </w:r>
    </w:p>
  </w:footnote>
  <w:footnote w:type="continuationSeparator" w:id="0">
    <w:p w14:paraId="1F1642EA" w14:textId="77777777" w:rsidR="00EF4CEF" w:rsidRDefault="00EF4CEF" w:rsidP="009A1121">
      <w:r>
        <w:continuationSeparator/>
      </w:r>
    </w:p>
  </w:footnote>
  <w:footnote w:id="1">
    <w:p w14:paraId="416BC36E" w14:textId="035BFE38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>
        <w:rPr>
          <w:rFonts w:ascii="Arial Narrow" w:hAnsi="Arial Narrow"/>
        </w:rPr>
        <w:t>oraz ust. 5 pkt</w:t>
      </w:r>
      <w:r w:rsidR="001C5EB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1 </w:t>
      </w:r>
      <w:r w:rsidRPr="0023037D">
        <w:rPr>
          <w:rFonts w:ascii="Arial Narrow" w:hAnsi="Arial Narrow"/>
        </w:rPr>
        <w:t>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86F52" w14:textId="108D8E5F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B63267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B63267">
      <w:rPr>
        <w:rFonts w:ascii="Arial Narrow" w:hAnsi="Arial Narrow"/>
        <w:sz w:val="20"/>
        <w:szCs w:val="20"/>
        <w:lang w:val="pl-PL"/>
      </w:rPr>
      <w:t>9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375D5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E87CC3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2F0381CB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34971CE4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5710F2" wp14:editId="5F31D806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1D10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2EF9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5EB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12D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A8C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6F7C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0705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5D31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CB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0D9D"/>
    <w:rsid w:val="006A16F7"/>
    <w:rsid w:val="006A485C"/>
    <w:rsid w:val="006A77D4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A7159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76D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3267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410B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299E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917"/>
    <w:rsid w:val="00D07B07"/>
    <w:rsid w:val="00D10253"/>
    <w:rsid w:val="00D165D1"/>
    <w:rsid w:val="00D166E6"/>
    <w:rsid w:val="00D1699F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0AB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CC3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4CEF"/>
    <w:rsid w:val="00EF63D3"/>
    <w:rsid w:val="00EF6FB2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DB03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26ADE-4AA2-4860-98F3-27E00173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9</cp:revision>
  <cp:lastPrinted>2020-03-20T10:01:00Z</cp:lastPrinted>
  <dcterms:created xsi:type="dcterms:W3CDTF">2020-06-09T10:50:00Z</dcterms:created>
  <dcterms:modified xsi:type="dcterms:W3CDTF">2020-06-09T10:51:00Z</dcterms:modified>
</cp:coreProperties>
</file>