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C9" w:rsidRDefault="003570C9" w:rsidP="003570C9">
      <w:pPr>
        <w:ind w:right="10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3570C9" w:rsidRDefault="003570C9" w:rsidP="003570C9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570C9" w:rsidRDefault="003570C9" w:rsidP="003570C9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3570C9" w:rsidRDefault="003570C9" w:rsidP="003570C9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3570C9" w:rsidRDefault="003570C9" w:rsidP="003570C9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3570C9" w:rsidRDefault="003570C9" w:rsidP="003570C9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570C9" w:rsidRPr="003570C9" w:rsidTr="00885B22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70C9" w:rsidRPr="002A6155" w:rsidRDefault="003570C9" w:rsidP="00885B22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3570C9" w:rsidRPr="002A6155" w:rsidRDefault="003570C9" w:rsidP="00885B2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:rsidR="003570C9" w:rsidRPr="002A6155" w:rsidRDefault="003570C9" w:rsidP="00885B22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:rsidR="003570C9" w:rsidRPr="002A6155" w:rsidRDefault="003570C9" w:rsidP="00885B22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3570C9" w:rsidRDefault="003570C9" w:rsidP="003570C9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3570C9" w:rsidRDefault="003570C9" w:rsidP="003570C9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:rsidR="003570C9" w:rsidRPr="002A6155" w:rsidRDefault="003570C9" w:rsidP="003570C9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2A6155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2A6155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:rsidR="003570C9" w:rsidRPr="002A6155" w:rsidRDefault="003570C9" w:rsidP="003570C9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:rsidR="003570C9" w:rsidRPr="002A6155" w:rsidRDefault="003570C9" w:rsidP="003570C9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i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firma/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nazwa Wykonawcy)</w:t>
      </w:r>
    </w:p>
    <w:p w:rsidR="003570C9" w:rsidRPr="002A6155" w:rsidRDefault="003570C9" w:rsidP="003570C9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(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</w:t>
      </w:r>
      <w:r>
        <w:rPr>
          <w:rFonts w:ascii="Arial Narrow" w:hAnsi="Arial Narrow" w:cs="Arial"/>
          <w:bCs/>
          <w:sz w:val="20"/>
          <w:szCs w:val="20"/>
          <w:lang w:val="pl-PL"/>
        </w:rPr>
        <w:t>nia publicznego znak WKD10a-27-</w:t>
      </w:r>
      <w:r w:rsidR="005477E2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/201</w:t>
      </w:r>
      <w:r w:rsidR="005477E2">
        <w:rPr>
          <w:rFonts w:ascii="Arial Narrow" w:hAnsi="Arial Narrow" w:cs="Arial"/>
          <w:bCs/>
          <w:sz w:val="20"/>
          <w:szCs w:val="20"/>
          <w:lang w:val="pl-PL"/>
        </w:rPr>
        <w:t>9</w:t>
      </w:r>
      <w:r w:rsidRPr="002A6155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3570C9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REMONT CZĘŚCI NIEZADASZONEJ HALI BYŁEJ ELEKTROWOZOWNI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WARSZAWSKIEJ KOLEI DOJAZDOWEJ W GRODZISKU MAZOWIECKIM PRZY UL. STEFANA BATOREGO 23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WRAZ Z ODBUDOWĄ ZADASZENIA ORAZ BUDOWĄ WEWNĘTRZNEJ SIECI HYDRANTOWEJ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I ZEWNĘTRZNEJ SIECI KANALIZACJI DESZCZOWEJ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A6155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2A6155" w:rsidRDefault="003570C9" w:rsidP="003570C9">
      <w:pPr>
        <w:pStyle w:val="Akapitzlist"/>
        <w:numPr>
          <w:ilvl w:val="0"/>
          <w:numId w:val="84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24 ust. 1 pkt. 12-23 ustawy </w:t>
      </w:r>
      <w:proofErr w:type="spellStart"/>
      <w:r w:rsidRPr="002A6155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 xml:space="preserve">z zastrzeżeniem art. 133 ust.4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:rsidR="003570C9" w:rsidRPr="002A6155" w:rsidRDefault="003570C9" w:rsidP="003570C9">
      <w:pPr>
        <w:pStyle w:val="Akapitzlist"/>
        <w:numPr>
          <w:ilvl w:val="0"/>
          <w:numId w:val="84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Oświadczam, że nie podlegam wykluczeniu z postępowania na podstawie przepisu art. 24 ust. 5 pkt 1, 2 i 4 ustawy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2A6155">
        <w:rPr>
          <w:rFonts w:ascii="Arial Narrow" w:hAnsi="Arial Narrow" w:cs="Arial"/>
          <w:sz w:val="20"/>
          <w:szCs w:val="20"/>
          <w:lang w:val="pl-PL"/>
        </w:rPr>
        <w:t>.</w:t>
      </w: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3570C9" w:rsidRPr="002A6155" w:rsidRDefault="003570C9" w:rsidP="003570C9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2A6155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 xml:space="preserve">lub art. 5 pkt 1, 2 i 4 </w:t>
      </w:r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2A6155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2A6155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2A6155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2A6155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3570C9" w:rsidRPr="002A6155" w:rsidRDefault="003570C9" w:rsidP="003570C9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5477E2" w:rsidRDefault="003570C9" w:rsidP="003570C9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477E2">
        <w:rPr>
          <w:rFonts w:ascii="Arial Narrow" w:hAnsi="Arial Narrow" w:cs="Arial"/>
          <w:sz w:val="20"/>
          <w:szCs w:val="20"/>
          <w:lang w:val="pl-PL"/>
        </w:rPr>
        <w:t>Oświadczam, że następujący/e podmiot/y, na którego zasoby powołuję się w niniejszym postępowaniu, tj.: ……………………………………</w:t>
      </w:r>
      <w:r w:rsidR="005477E2">
        <w:rPr>
          <w:rFonts w:ascii="Arial Narrow" w:hAnsi="Arial Narrow" w:cs="Arial"/>
          <w:sz w:val="20"/>
          <w:szCs w:val="20"/>
          <w:lang w:val="pl-PL"/>
        </w:rPr>
        <w:t>….</w:t>
      </w:r>
    </w:p>
    <w:p w:rsidR="003570C9" w:rsidRPr="005477E2" w:rsidRDefault="003570C9" w:rsidP="003570C9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5477E2">
        <w:rPr>
          <w:rFonts w:ascii="Arial Narrow" w:hAnsi="Arial Narrow" w:cs="Arial"/>
          <w:i/>
          <w:sz w:val="20"/>
          <w:szCs w:val="20"/>
          <w:lang w:val="pl-PL"/>
        </w:rPr>
        <w:t>(podać pełną nazwę/firmę, siedzibę i adres, a także w zależności od podmiotu: NIP/PESEL, KRS/</w:t>
      </w:r>
      <w:proofErr w:type="spellStart"/>
      <w:r w:rsidRPr="005477E2">
        <w:rPr>
          <w:rFonts w:ascii="Arial Narrow" w:hAnsi="Arial Narrow" w:cs="Arial"/>
          <w:i/>
          <w:sz w:val="20"/>
          <w:szCs w:val="20"/>
          <w:lang w:val="pl-PL"/>
        </w:rPr>
        <w:t>CEiDG</w:t>
      </w:r>
      <w:proofErr w:type="spellEnd"/>
      <w:r w:rsidRPr="005477E2">
        <w:rPr>
          <w:rFonts w:ascii="Arial Narrow" w:hAnsi="Arial Narrow" w:cs="Arial"/>
          <w:i/>
          <w:sz w:val="20"/>
          <w:szCs w:val="20"/>
          <w:lang w:val="pl-PL"/>
        </w:rPr>
        <w:t xml:space="preserve">) </w:t>
      </w:r>
      <w:r w:rsidRPr="005477E2">
        <w:rPr>
          <w:rFonts w:ascii="Arial Narrow" w:hAnsi="Arial Narrow" w:cs="Arial"/>
          <w:sz w:val="20"/>
          <w:szCs w:val="20"/>
          <w:lang w:val="pl-PL"/>
        </w:rPr>
        <w:t xml:space="preserve">nie podlega/ją wykluczeniu </w:t>
      </w:r>
      <w:r w:rsidR="005477E2">
        <w:rPr>
          <w:rFonts w:ascii="Arial Narrow" w:hAnsi="Arial Narrow" w:cs="Arial"/>
          <w:sz w:val="20"/>
          <w:szCs w:val="20"/>
          <w:lang w:val="pl-PL"/>
        </w:rPr>
        <w:br/>
      </w:r>
      <w:r w:rsidRPr="005477E2">
        <w:rPr>
          <w:rFonts w:ascii="Arial Narrow" w:hAnsi="Arial Narrow" w:cs="Arial"/>
          <w:sz w:val="20"/>
          <w:szCs w:val="20"/>
          <w:lang w:val="pl-PL"/>
        </w:rPr>
        <w:t>z postępowania o udzielenie zamówienia.</w:t>
      </w:r>
    </w:p>
    <w:p w:rsidR="003570C9" w:rsidRPr="005477E2" w:rsidRDefault="003570C9" w:rsidP="003570C9">
      <w:pPr>
        <w:pStyle w:val="Akapitzlist"/>
        <w:ind w:left="0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570C9" w:rsidRPr="002A6155" w:rsidRDefault="003570C9" w:rsidP="003570C9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5477E2" w:rsidRDefault="003570C9" w:rsidP="003570C9">
      <w:pPr>
        <w:adjustRightInd w:val="0"/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5477E2">
        <w:rPr>
          <w:rFonts w:ascii="Arial Narrow" w:hAnsi="Arial Narrow" w:cs="Arial"/>
          <w:sz w:val="20"/>
          <w:szCs w:val="20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5477E2">
        <w:rPr>
          <w:rFonts w:ascii="Arial Narrow" w:hAnsi="Arial Narrow" w:cs="Arial"/>
          <w:i/>
          <w:sz w:val="20"/>
          <w:szCs w:val="20"/>
          <w:lang w:val="pl-PL"/>
        </w:rPr>
        <w:t>(podać pełną nazwę/firmę, siedzibę i adres, a także w zależności od podmiotu: NIP/PESEL, KRE/</w:t>
      </w:r>
      <w:proofErr w:type="spellStart"/>
      <w:r w:rsidRPr="005477E2">
        <w:rPr>
          <w:rFonts w:ascii="Arial Narrow" w:hAnsi="Arial Narrow" w:cs="Arial"/>
          <w:i/>
          <w:sz w:val="20"/>
          <w:szCs w:val="20"/>
          <w:lang w:val="pl-PL"/>
        </w:rPr>
        <w:t>CEiDG</w:t>
      </w:r>
      <w:proofErr w:type="spellEnd"/>
      <w:r w:rsidRPr="005477E2">
        <w:rPr>
          <w:rFonts w:ascii="Arial Narrow" w:hAnsi="Arial Narrow" w:cs="Arial"/>
          <w:i/>
          <w:sz w:val="20"/>
          <w:szCs w:val="20"/>
          <w:lang w:val="pl-PL"/>
        </w:rPr>
        <w:t xml:space="preserve">) </w:t>
      </w:r>
      <w:r w:rsidRPr="005477E2">
        <w:rPr>
          <w:rFonts w:ascii="Arial Narrow" w:hAnsi="Arial Narrow" w:cs="Arial"/>
          <w:sz w:val="20"/>
          <w:szCs w:val="20"/>
          <w:lang w:val="pl-PL"/>
        </w:rPr>
        <w:t xml:space="preserve">nie podlega/ją wykluczeniu z postępowania </w:t>
      </w:r>
      <w:r w:rsidR="005477E2">
        <w:rPr>
          <w:rFonts w:ascii="Arial Narrow" w:hAnsi="Arial Narrow" w:cs="Arial"/>
          <w:sz w:val="20"/>
          <w:szCs w:val="20"/>
          <w:lang w:val="pl-PL"/>
        </w:rPr>
        <w:br/>
      </w:r>
      <w:r w:rsidRPr="005477E2">
        <w:rPr>
          <w:rFonts w:ascii="Arial Narrow" w:hAnsi="Arial Narrow" w:cs="Arial"/>
          <w:sz w:val="20"/>
          <w:szCs w:val="20"/>
          <w:lang w:val="pl-PL"/>
        </w:rPr>
        <w:t>o udzielenie zamówienia.</w:t>
      </w:r>
    </w:p>
    <w:p w:rsidR="003570C9" w:rsidRPr="002A6155" w:rsidRDefault="003570C9" w:rsidP="003570C9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2A6155" w:rsidRDefault="003570C9" w:rsidP="003570C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2A6155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570C9" w:rsidRPr="002A6155" w:rsidRDefault="003570C9" w:rsidP="003570C9">
      <w:pPr>
        <w:rPr>
          <w:szCs w:val="28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:rsidR="003570C9" w:rsidRPr="002A6155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:rsidR="003570C9" w:rsidRPr="005477E2" w:rsidRDefault="003570C9" w:rsidP="003570C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</w:p>
    <w:p w:rsidR="003570C9" w:rsidRPr="005477E2" w:rsidRDefault="003570C9" w:rsidP="005477E2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477E2">
        <w:rPr>
          <w:rFonts w:ascii="Arial Narrow" w:hAnsi="Arial Narrow" w:cs="Arial"/>
          <w:sz w:val="20"/>
          <w:szCs w:val="20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570C9" w:rsidRPr="002A6155" w:rsidRDefault="003570C9" w:rsidP="003570C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3570C9" w:rsidRPr="007C3711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5477E2" w:rsidRPr="007C3711" w:rsidRDefault="005477E2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7C3711" w:rsidRDefault="003570C9" w:rsidP="003570C9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3570C9" w:rsidRPr="004B1C8E" w:rsidRDefault="003570C9" w:rsidP="003570C9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4B1C8E">
        <w:rPr>
          <w:rFonts w:ascii="Arial Narrow" w:hAnsi="Arial Narrow" w:cs="Arial"/>
          <w:sz w:val="18"/>
          <w:szCs w:val="18"/>
          <w:lang w:val="pl-PL"/>
        </w:rPr>
        <w:tab/>
      </w:r>
      <w:r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2A6155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</w:r>
      <w:r w:rsidRPr="002A6155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2A6155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:rsidR="003570C9" w:rsidRDefault="003570C9" w:rsidP="003570C9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5477E2" w:rsidRDefault="005477E2" w:rsidP="003570C9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5477E2" w:rsidRDefault="005477E2" w:rsidP="003570C9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5477E2" w:rsidRDefault="005477E2" w:rsidP="003570C9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5477E2" w:rsidRDefault="005477E2" w:rsidP="003570C9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5477E2" w:rsidRPr="002A6155" w:rsidRDefault="005477E2" w:rsidP="003570C9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3570C9" w:rsidRPr="002A6155" w:rsidRDefault="003570C9" w:rsidP="003570C9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3570C9" w:rsidRPr="002A6155" w:rsidRDefault="003570C9" w:rsidP="003570C9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3570C9" w:rsidRDefault="003570C9" w:rsidP="003570C9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3570C9" w:rsidRPr="002A6155" w:rsidRDefault="003570C9" w:rsidP="003570C9">
      <w:pPr>
        <w:pStyle w:val="Akapitzlist"/>
        <w:numPr>
          <w:ilvl w:val="0"/>
          <w:numId w:val="86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:rsidR="003570C9" w:rsidRPr="002A6155" w:rsidRDefault="003570C9" w:rsidP="003570C9">
      <w:pPr>
        <w:pStyle w:val="Akapitzlist"/>
        <w:numPr>
          <w:ilvl w:val="0"/>
          <w:numId w:val="86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  <w:lang w:val="pl-PL"/>
        </w:rPr>
      </w:pPr>
      <w:r w:rsidRPr="002A6155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:rsidR="00D96408" w:rsidRPr="003570C9" w:rsidRDefault="003570C9" w:rsidP="00D96408">
      <w:pPr>
        <w:pStyle w:val="Akapitzlist"/>
        <w:numPr>
          <w:ilvl w:val="0"/>
          <w:numId w:val="86"/>
        </w:numPr>
        <w:suppressAutoHyphens/>
        <w:ind w:left="567" w:right="10" w:hanging="283"/>
        <w:rPr>
          <w:rFonts w:ascii="Arial Narrow" w:hAnsi="Arial Narrow"/>
          <w:sz w:val="20"/>
          <w:szCs w:val="20"/>
          <w:lang w:val="pl-PL"/>
        </w:rPr>
      </w:pPr>
      <w:r w:rsidRPr="003570C9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sectPr w:rsidR="00D96408" w:rsidRPr="003570C9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65" w:rsidRDefault="00BE3465" w:rsidP="009A1121">
      <w:r>
        <w:separator/>
      </w:r>
    </w:p>
  </w:endnote>
  <w:endnote w:type="continuationSeparator" w:id="0">
    <w:p w:rsidR="00BE3465" w:rsidRDefault="00BE3465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3A4F01" w:rsidRDefault="00CA11E1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43F89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Iq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640"/>
              <w:gridCol w:w="3443"/>
            </w:tblGrid>
            <w:tr w:rsidR="003A4F01" w:rsidTr="003A4F01">
              <w:tc>
                <w:tcPr>
                  <w:tcW w:w="3227" w:type="dxa"/>
                  <w:vAlign w:val="center"/>
                </w:tcPr>
                <w:p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128798" cy="599440"/>
                        <wp:effectExtent l="0" t="0" r="0" b="0"/>
                        <wp:docPr id="4" name="Obraz 1" descr="D:\WKD_MATERIAŁY ZEWN\2018 10 05_UTK - Logotyp Kultura Bezpieczeństwa\złoty_logoty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WKD_MATERIAŁY ZEWN\2018 10 05_UTK - Logotyp Kultura Bezpieczeństwa\złoty_logotyp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8491" cy="6078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52" w:type="dxa"/>
                  <w:vAlign w:val="center"/>
                </w:tcPr>
                <w:p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87541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87541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C306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7541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87541C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87541C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FC306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87541C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65" w:rsidRDefault="00BE3465" w:rsidP="009A1121">
      <w:r>
        <w:separator/>
      </w:r>
    </w:p>
  </w:footnote>
  <w:footnote w:type="continuationSeparator" w:id="0">
    <w:p w:rsidR="00BE3465" w:rsidRDefault="00BE3465" w:rsidP="009A1121">
      <w:r>
        <w:continuationSeparator/>
      </w:r>
    </w:p>
  </w:footnote>
  <w:footnote w:id="1">
    <w:p w:rsidR="003570C9" w:rsidRDefault="003570C9" w:rsidP="003570C9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 w:rsidRPr="005477E2">
        <w:rPr>
          <w:rFonts w:ascii="Arial Narrow" w:hAnsi="Arial Narrow"/>
          <w:sz w:val="18"/>
        </w:rPr>
        <w:t>Dotyczy tylko wykonawców podlegających wykluczeniu na podstawie ust. 1 pkt 13 i 14</w:t>
      </w:r>
      <w:r w:rsidR="005477E2" w:rsidRPr="005477E2">
        <w:rPr>
          <w:rFonts w:ascii="Arial Narrow" w:hAnsi="Arial Narrow"/>
          <w:sz w:val="18"/>
        </w:rPr>
        <w:t xml:space="preserve">, </w:t>
      </w:r>
      <w:r w:rsidRPr="005477E2">
        <w:rPr>
          <w:rFonts w:ascii="Arial Narrow" w:hAnsi="Arial Narrow"/>
          <w:sz w:val="18"/>
        </w:rPr>
        <w:t xml:space="preserve">16–20 </w:t>
      </w:r>
      <w:r w:rsidR="005477E2" w:rsidRPr="005477E2">
        <w:rPr>
          <w:rFonts w:ascii="Arial Narrow" w:hAnsi="Arial Narrow"/>
          <w:sz w:val="18"/>
        </w:rPr>
        <w:t xml:space="preserve">oraz ust. 5 pkt 1,2 i 4 </w:t>
      </w:r>
      <w:r w:rsidRPr="005477E2">
        <w:rPr>
          <w:rFonts w:ascii="Arial Narrow" w:hAnsi="Arial Narrow"/>
          <w:sz w:val="18"/>
        </w:rPr>
        <w:t xml:space="preserve">ustawy </w:t>
      </w:r>
      <w:proofErr w:type="spellStart"/>
      <w:r w:rsidRPr="005477E2">
        <w:rPr>
          <w:rFonts w:ascii="Arial Narrow" w:hAnsi="Arial Narrow"/>
          <w:sz w:val="18"/>
        </w:rPr>
        <w:t>Pzp</w:t>
      </w:r>
      <w:proofErr w:type="spellEnd"/>
      <w:r w:rsidRPr="005477E2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:rsidR="001133C4" w:rsidRPr="003570C9" w:rsidRDefault="003570C9" w:rsidP="005477E2">
    <w:pPr>
      <w:pStyle w:val="Nagwek"/>
      <w:tabs>
        <w:tab w:val="clear" w:pos="4536"/>
        <w:tab w:val="clear" w:pos="9072"/>
        <w:tab w:val="left" w:pos="1011"/>
      </w:tabs>
      <w:rPr>
        <w:rFonts w:ascii="Arial Narrow" w:hAnsi="Arial Narrow"/>
        <w:sz w:val="16"/>
        <w:szCs w:val="16"/>
        <w:lang w:val="pl-PL"/>
      </w:rPr>
    </w:pPr>
    <w:r w:rsidRPr="003570C9">
      <w:rPr>
        <w:rFonts w:ascii="Arial Narrow" w:hAnsi="Arial Narrow"/>
        <w:sz w:val="16"/>
        <w:szCs w:val="16"/>
        <w:lang w:val="pl-PL"/>
      </w:rPr>
      <w:t>Znak postępowania: WKD10a-27-</w:t>
    </w:r>
    <w:r w:rsidR="005477E2">
      <w:rPr>
        <w:rFonts w:ascii="Arial Narrow" w:hAnsi="Arial Narrow"/>
        <w:sz w:val="16"/>
        <w:szCs w:val="16"/>
        <w:lang w:val="pl-PL"/>
      </w:rPr>
      <w:t>8</w:t>
    </w:r>
    <w:r w:rsidRPr="003570C9">
      <w:rPr>
        <w:rFonts w:ascii="Arial Narrow" w:hAnsi="Arial Narrow"/>
        <w:sz w:val="16"/>
        <w:szCs w:val="16"/>
        <w:lang w:val="pl-PL"/>
      </w:rPr>
      <w:t>/201</w:t>
    </w:r>
    <w:r w:rsidR="005477E2">
      <w:rPr>
        <w:rFonts w:ascii="Arial Narrow" w:hAnsi="Arial Narrow"/>
        <w:sz w:val="16"/>
        <w:szCs w:val="16"/>
        <w:lang w:val="pl-PL"/>
      </w:rPr>
      <w:t>9</w:t>
    </w:r>
    <w:r w:rsidRPr="003570C9">
      <w:rPr>
        <w:rFonts w:ascii="Arial Narrow" w:hAnsi="Arial Narrow"/>
        <w:sz w:val="16"/>
        <w:szCs w:val="16"/>
        <w:lang w:val="pl-PL"/>
      </w:rPr>
      <w:tab/>
    </w:r>
    <w:r w:rsidRPr="003570C9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 xml:space="preserve">  </w:t>
    </w:r>
    <w:r w:rsidR="005477E2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ab/>
    </w:r>
    <w:r w:rsidR="005477E2">
      <w:rPr>
        <w:rFonts w:ascii="Arial Narrow" w:hAnsi="Arial Narrow"/>
        <w:sz w:val="16"/>
        <w:szCs w:val="16"/>
        <w:lang w:val="pl-PL"/>
      </w:rPr>
      <w:tab/>
    </w:r>
    <w:r w:rsidRPr="003570C9">
      <w:rPr>
        <w:rFonts w:ascii="Arial Narrow" w:hAnsi="Arial Narrow"/>
        <w:i/>
        <w:sz w:val="16"/>
        <w:szCs w:val="16"/>
        <w:lang w:val="pl-PL"/>
      </w:rPr>
      <w:t>Załącznik n</w:t>
    </w:r>
    <w:r>
      <w:rPr>
        <w:rFonts w:ascii="Arial Narrow" w:hAnsi="Arial Narrow"/>
        <w:i/>
        <w:sz w:val="16"/>
        <w:szCs w:val="16"/>
        <w:lang w:val="pl-PL"/>
      </w:rPr>
      <w:t>r 4 do SIWZ</w:t>
    </w:r>
    <w:r w:rsidRPr="003570C9">
      <w:rPr>
        <w:rFonts w:ascii="Arial Narrow" w:hAnsi="Arial Narrow"/>
        <w:sz w:val="16"/>
        <w:szCs w:val="16"/>
        <w:lang w:val="pl-PL"/>
      </w:rPr>
      <w:tab/>
    </w:r>
  </w:p>
  <w:p w:rsidR="001133C4" w:rsidRPr="00B8599F" w:rsidRDefault="00CA11E1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D46B3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6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9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4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5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5"/>
  </w:num>
  <w:num w:numId="4">
    <w:abstractNumId w:val="22"/>
  </w:num>
  <w:num w:numId="5">
    <w:abstractNumId w:val="15"/>
  </w:num>
  <w:num w:numId="6">
    <w:abstractNumId w:val="77"/>
  </w:num>
  <w:num w:numId="7">
    <w:abstractNumId w:val="14"/>
  </w:num>
  <w:num w:numId="8">
    <w:abstractNumId w:val="38"/>
  </w:num>
  <w:num w:numId="9">
    <w:abstractNumId w:val="81"/>
  </w:num>
  <w:num w:numId="10">
    <w:abstractNumId w:val="46"/>
  </w:num>
  <w:num w:numId="11">
    <w:abstractNumId w:val="66"/>
  </w:num>
  <w:num w:numId="12">
    <w:abstractNumId w:val="58"/>
  </w:num>
  <w:num w:numId="13">
    <w:abstractNumId w:val="67"/>
  </w:num>
  <w:num w:numId="14">
    <w:abstractNumId w:val="42"/>
  </w:num>
  <w:num w:numId="15">
    <w:abstractNumId w:val="70"/>
  </w:num>
  <w:num w:numId="16">
    <w:abstractNumId w:val="83"/>
  </w:num>
  <w:num w:numId="17">
    <w:abstractNumId w:val="80"/>
  </w:num>
  <w:num w:numId="18">
    <w:abstractNumId w:val="17"/>
  </w:num>
  <w:num w:numId="19">
    <w:abstractNumId w:val="40"/>
  </w:num>
  <w:num w:numId="20">
    <w:abstractNumId w:val="60"/>
  </w:num>
  <w:num w:numId="21">
    <w:abstractNumId w:val="12"/>
  </w:num>
  <w:num w:numId="22">
    <w:abstractNumId w:val="32"/>
  </w:num>
  <w:num w:numId="23">
    <w:abstractNumId w:val="36"/>
  </w:num>
  <w:num w:numId="24">
    <w:abstractNumId w:val="82"/>
  </w:num>
  <w:num w:numId="25">
    <w:abstractNumId w:val="54"/>
  </w:num>
  <w:num w:numId="26">
    <w:abstractNumId w:val="69"/>
  </w:num>
  <w:num w:numId="27">
    <w:abstractNumId w:val="41"/>
  </w:num>
  <w:num w:numId="28">
    <w:abstractNumId w:val="49"/>
  </w:num>
  <w:num w:numId="29">
    <w:abstractNumId w:val="55"/>
  </w:num>
  <w:num w:numId="30">
    <w:abstractNumId w:val="21"/>
  </w:num>
  <w:num w:numId="31">
    <w:abstractNumId w:val="57"/>
  </w:num>
  <w:num w:numId="32">
    <w:abstractNumId w:val="11"/>
  </w:num>
  <w:num w:numId="33">
    <w:abstractNumId w:val="29"/>
  </w:num>
  <w:num w:numId="34">
    <w:abstractNumId w:val="39"/>
  </w:num>
  <w:num w:numId="35">
    <w:abstractNumId w:val="28"/>
  </w:num>
  <w:num w:numId="36">
    <w:abstractNumId w:val="79"/>
  </w:num>
  <w:num w:numId="37">
    <w:abstractNumId w:val="76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7"/>
  </w:num>
  <w:num w:numId="44">
    <w:abstractNumId w:val="27"/>
  </w:num>
  <w:num w:numId="45">
    <w:abstractNumId w:val="43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5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9"/>
  </w:num>
  <w:num w:numId="65">
    <w:abstractNumId w:val="23"/>
  </w:num>
  <w:num w:numId="66">
    <w:abstractNumId w:val="52"/>
  </w:num>
  <w:num w:numId="67">
    <w:abstractNumId w:val="31"/>
  </w:num>
  <w:num w:numId="68">
    <w:abstractNumId w:val="1"/>
  </w:num>
  <w:num w:numId="69">
    <w:abstractNumId w:val="35"/>
  </w:num>
  <w:num w:numId="70">
    <w:abstractNumId w:val="45"/>
  </w:num>
  <w:num w:numId="71">
    <w:abstractNumId w:val="44"/>
  </w:num>
  <w:num w:numId="72">
    <w:abstractNumId w:val="47"/>
  </w:num>
  <w:num w:numId="73">
    <w:abstractNumId w:val="78"/>
  </w:num>
  <w:num w:numId="74">
    <w:abstractNumId w:val="9"/>
  </w:num>
  <w:num w:numId="75">
    <w:abstractNumId w:val="56"/>
  </w:num>
  <w:num w:numId="76">
    <w:abstractNumId w:val="65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5"/>
  </w:num>
  <w:num w:numId="82">
    <w:abstractNumId w:val="63"/>
  </w:num>
  <w:num w:numId="83">
    <w:abstractNumId w:val="84"/>
  </w:num>
  <w:num w:numId="8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059D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16A6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1DA7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70C9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41A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477E2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908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10E9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0AB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541C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EE3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3465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77047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11E1"/>
    <w:rsid w:val="00CA275C"/>
    <w:rsid w:val="00CA45F4"/>
    <w:rsid w:val="00CA474A"/>
    <w:rsid w:val="00CB6EC9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06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B28ED8-DDF4-4A6D-A8B8-54406F92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570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570C9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570C9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570C9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57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FFA4-458F-48C0-BD7C-0930EC42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2018-11-06T12:43:00Z</cp:lastPrinted>
  <dcterms:created xsi:type="dcterms:W3CDTF">2019-04-19T05:39:00Z</dcterms:created>
  <dcterms:modified xsi:type="dcterms:W3CDTF">2019-04-19T05:39:00Z</dcterms:modified>
</cp:coreProperties>
</file>