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1FEE" w14:textId="77777777" w:rsidR="00C76D82" w:rsidRDefault="00C76D82" w:rsidP="00C76D82">
      <w:pPr>
        <w:ind w:right="11"/>
        <w:rPr>
          <w:rFonts w:ascii="Arial Narrow" w:hAnsi="Arial Narrow" w:cs="Arial"/>
          <w:b/>
          <w:sz w:val="20"/>
          <w:szCs w:val="20"/>
        </w:rPr>
      </w:pPr>
      <w:proofErr w:type="spellStart"/>
      <w:r>
        <w:rPr>
          <w:rFonts w:ascii="Arial Narrow" w:hAnsi="Arial Narrow" w:cs="Arial"/>
          <w:b/>
          <w:sz w:val="20"/>
          <w:szCs w:val="20"/>
        </w:rPr>
        <w:t>Wykonawca</w:t>
      </w:r>
      <w:proofErr w:type="spellEnd"/>
      <w:r>
        <w:rPr>
          <w:rFonts w:ascii="Arial Narrow" w:hAnsi="Arial Narrow" w:cs="Arial"/>
          <w:b/>
          <w:sz w:val="20"/>
          <w:szCs w:val="20"/>
        </w:rPr>
        <w:t>:</w:t>
      </w:r>
    </w:p>
    <w:p w14:paraId="57DFD8FB" w14:textId="77777777" w:rsidR="00C76D82" w:rsidRDefault="00C76D82" w:rsidP="00C76D82">
      <w:pPr>
        <w:spacing w:before="120"/>
        <w:ind w:right="10"/>
        <w:rPr>
          <w:rFonts w:ascii="Arial Narrow" w:hAnsi="Arial Narrow" w:cs="Arial"/>
          <w:sz w:val="20"/>
          <w:szCs w:val="20"/>
        </w:rPr>
      </w:pPr>
    </w:p>
    <w:p w14:paraId="41940820" w14:textId="77777777" w:rsidR="00C76D82" w:rsidRDefault="00C76D82" w:rsidP="00C76D82">
      <w:pPr>
        <w:spacing w:before="120"/>
        <w:ind w:right="10"/>
        <w:rPr>
          <w:rFonts w:ascii="Arial Narrow" w:hAnsi="Arial Narrow" w:cs="Arial"/>
          <w:sz w:val="20"/>
          <w:szCs w:val="20"/>
        </w:rPr>
      </w:pPr>
    </w:p>
    <w:p w14:paraId="67087F86" w14:textId="77777777" w:rsidR="00C76D82" w:rsidRDefault="00C76D82" w:rsidP="00C76D82">
      <w:pPr>
        <w:spacing w:before="120"/>
        <w:ind w:right="10"/>
        <w:rPr>
          <w:rFonts w:ascii="Arial Narrow" w:hAnsi="Arial Narrow" w:cs="Arial"/>
          <w:sz w:val="20"/>
          <w:szCs w:val="20"/>
        </w:rPr>
      </w:pPr>
      <w:r>
        <w:rPr>
          <w:rFonts w:ascii="Arial Narrow" w:hAnsi="Arial Narrow" w:cs="Arial"/>
          <w:sz w:val="20"/>
          <w:szCs w:val="20"/>
        </w:rPr>
        <w:t>__________________________________</w:t>
      </w:r>
    </w:p>
    <w:p w14:paraId="4C1137F5" w14:textId="77777777" w:rsidR="00C76D82" w:rsidRPr="008A5D13" w:rsidRDefault="00C76D82" w:rsidP="00C76D82">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14:paraId="4B9C8AA5" w14:textId="77777777" w:rsidR="00C76D82" w:rsidRDefault="00C76D82" w:rsidP="00C76D82">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76D82" w:rsidRPr="00025321" w14:paraId="1458EC24" w14:textId="77777777" w:rsidTr="00580838">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14:paraId="4F7FB136" w14:textId="77777777" w:rsidR="00C76D82" w:rsidRPr="002053AA" w:rsidRDefault="00C76D82" w:rsidP="00580838">
            <w:pPr>
              <w:spacing w:line="276" w:lineRule="auto"/>
              <w:ind w:right="10"/>
              <w:jc w:val="center"/>
              <w:rPr>
                <w:rFonts w:ascii="Arial Narrow" w:hAnsi="Arial Narrow"/>
                <w:b/>
                <w:color w:val="00000A"/>
                <w:lang w:val="pl-PL"/>
              </w:rPr>
            </w:pPr>
          </w:p>
          <w:p w14:paraId="70BE3337" w14:textId="77777777" w:rsidR="00C76D82" w:rsidRDefault="00C76D82" w:rsidP="00580838">
            <w:pPr>
              <w:spacing w:before="60" w:line="276" w:lineRule="auto"/>
              <w:ind w:right="10"/>
              <w:jc w:val="center"/>
              <w:rPr>
                <w:rFonts w:ascii="Arial Narrow" w:hAnsi="Arial Narrow"/>
                <w:b/>
                <w:sz w:val="24"/>
                <w:lang w:val="pl-PL"/>
              </w:rPr>
            </w:pPr>
            <w:r w:rsidRPr="002053AA">
              <w:rPr>
                <w:rFonts w:ascii="Arial Narrow" w:hAnsi="Arial Narrow"/>
                <w:b/>
                <w:sz w:val="24"/>
                <w:lang w:val="pl-PL"/>
              </w:rPr>
              <w:t xml:space="preserve">WYKAZ </w:t>
            </w:r>
            <w:r>
              <w:rPr>
                <w:rFonts w:ascii="Arial Narrow" w:hAnsi="Arial Narrow"/>
                <w:b/>
                <w:sz w:val="24"/>
                <w:lang w:val="pl-PL"/>
              </w:rPr>
              <w:t>USŁUG</w:t>
            </w:r>
            <w:r w:rsidRPr="002053AA">
              <w:rPr>
                <w:rFonts w:ascii="Arial Narrow" w:hAnsi="Arial Narrow"/>
                <w:b/>
                <w:sz w:val="24"/>
                <w:lang w:val="pl-PL"/>
              </w:rPr>
              <w:t xml:space="preserve"> </w:t>
            </w:r>
            <w:r w:rsidRPr="002053AA">
              <w:rPr>
                <w:rFonts w:ascii="Arial Narrow" w:hAnsi="Arial Narrow"/>
                <w:b/>
                <w:sz w:val="24"/>
                <w:lang w:val="pl-PL"/>
              </w:rPr>
              <w:br/>
              <w:t xml:space="preserve">WYKONANYCH W OKRESIE OSTATNICH </w:t>
            </w:r>
            <w:r>
              <w:rPr>
                <w:rFonts w:ascii="Arial Narrow" w:hAnsi="Arial Narrow"/>
                <w:b/>
                <w:sz w:val="24"/>
                <w:lang w:val="pl-PL"/>
              </w:rPr>
              <w:t>TRZECH</w:t>
            </w:r>
            <w:r w:rsidRPr="002053AA">
              <w:rPr>
                <w:rFonts w:ascii="Arial Narrow" w:hAnsi="Arial Narrow"/>
                <w:b/>
                <w:sz w:val="24"/>
                <w:lang w:val="pl-PL"/>
              </w:rPr>
              <w:t xml:space="preserve"> LAT PRZED UPŁYWEM TERMINU SKŁADANIA OFERT </w:t>
            </w:r>
          </w:p>
          <w:p w14:paraId="4BBFB393" w14:textId="77777777" w:rsidR="00C76D82" w:rsidRPr="002053AA" w:rsidRDefault="00C76D82" w:rsidP="00580838">
            <w:pPr>
              <w:spacing w:before="60" w:line="276" w:lineRule="auto"/>
              <w:ind w:right="10"/>
              <w:jc w:val="center"/>
              <w:rPr>
                <w:rFonts w:ascii="Arial Narrow" w:hAnsi="Arial Narrow" w:cs="Arial"/>
                <w:b/>
                <w:bCs/>
                <w:color w:val="00000A"/>
                <w:lang w:val="pl-PL"/>
              </w:rPr>
            </w:pPr>
          </w:p>
        </w:tc>
      </w:tr>
    </w:tbl>
    <w:p w14:paraId="3267DD79" w14:textId="77777777" w:rsidR="00C76D82" w:rsidRPr="002053AA" w:rsidRDefault="00C76D82" w:rsidP="00C76D82">
      <w:pPr>
        <w:adjustRightInd w:val="0"/>
        <w:ind w:right="10"/>
        <w:jc w:val="center"/>
        <w:rPr>
          <w:rFonts w:ascii="Arial Narrow" w:hAnsi="Arial Narrow" w:cs="Arial"/>
          <w:color w:val="00000A"/>
          <w:sz w:val="20"/>
          <w:szCs w:val="20"/>
          <w:lang w:val="pl-PL"/>
        </w:rPr>
      </w:pPr>
    </w:p>
    <w:p w14:paraId="55A82DDE" w14:textId="77777777" w:rsidR="006053DA" w:rsidRPr="002053AA" w:rsidRDefault="00C76D82" w:rsidP="00C76D82">
      <w:pPr>
        <w:adjustRightInd w:val="0"/>
        <w:ind w:right="10"/>
        <w:jc w:val="both"/>
        <w:rPr>
          <w:rFonts w:ascii="Arial Narrow" w:hAnsi="Arial Narrow" w:cs="Arial"/>
          <w:bCs/>
          <w:sz w:val="20"/>
          <w:szCs w:val="20"/>
          <w:lang w:val="pl-PL"/>
        </w:rPr>
      </w:pPr>
      <w:r w:rsidRPr="008825DE">
        <w:rPr>
          <w:rFonts w:ascii="Arial Narrow" w:hAnsi="Arial Narrow" w:cs="Arial"/>
          <w:b/>
          <w:sz w:val="20"/>
          <w:szCs w:val="20"/>
          <w:lang w:val="pl-PL"/>
        </w:rPr>
        <w:t xml:space="preserve">Składając ofertę </w:t>
      </w:r>
      <w:r w:rsidR="008825DE" w:rsidRPr="008825DE">
        <w:rPr>
          <w:rFonts w:ascii="Arial Narrow" w:hAnsi="Arial Narrow" w:cs="Arial"/>
          <w:b/>
          <w:sz w:val="20"/>
          <w:szCs w:val="20"/>
          <w:lang w:val="pl-PL"/>
        </w:rPr>
        <w:t xml:space="preserve">na </w:t>
      </w:r>
      <w:r w:rsidR="006053DA">
        <w:rPr>
          <w:rFonts w:ascii="Arial Narrow" w:hAnsi="Arial Narrow" w:cs="Arial"/>
          <w:b/>
          <w:sz w:val="20"/>
          <w:szCs w:val="20"/>
          <w:lang w:val="pl-PL"/>
        </w:rPr>
        <w:sym w:font="Wingdings" w:char="F071"/>
      </w:r>
      <w:r w:rsidR="006053DA">
        <w:rPr>
          <w:rFonts w:ascii="Arial Narrow" w:hAnsi="Arial Narrow" w:cs="Arial"/>
          <w:b/>
          <w:sz w:val="20"/>
          <w:szCs w:val="20"/>
          <w:lang w:val="pl-PL"/>
        </w:rPr>
        <w:t>*</w:t>
      </w:r>
      <w:r w:rsidR="006053DA">
        <w:rPr>
          <w:rFonts w:ascii="Arial Narrow" w:hAnsi="Arial Narrow" w:cs="Arial"/>
          <w:b/>
          <w:sz w:val="20"/>
          <w:szCs w:val="20"/>
          <w:vertAlign w:val="superscript"/>
          <w:lang w:val="pl-PL"/>
        </w:rPr>
        <w:t>)</w:t>
      </w:r>
      <w:r w:rsidR="006053DA">
        <w:rPr>
          <w:rFonts w:ascii="Arial Narrow" w:hAnsi="Arial Narrow" w:cs="Arial"/>
          <w:b/>
          <w:sz w:val="20"/>
          <w:szCs w:val="20"/>
          <w:lang w:val="pl-PL"/>
        </w:rPr>
        <w:t xml:space="preserve"> </w:t>
      </w:r>
      <w:r w:rsidR="008825DE" w:rsidRPr="008825DE">
        <w:rPr>
          <w:rFonts w:ascii="Arial Narrow" w:hAnsi="Arial Narrow" w:cs="Arial"/>
          <w:b/>
          <w:sz w:val="20"/>
          <w:szCs w:val="20"/>
          <w:lang w:val="pl-PL"/>
        </w:rPr>
        <w:t xml:space="preserve">Część nr </w:t>
      </w:r>
      <w:r w:rsidR="006053DA">
        <w:rPr>
          <w:rFonts w:ascii="Arial Narrow" w:hAnsi="Arial Narrow" w:cs="Arial"/>
          <w:b/>
          <w:sz w:val="20"/>
          <w:szCs w:val="20"/>
          <w:lang w:val="pl-PL"/>
        </w:rPr>
        <w:t xml:space="preserve">1 </w:t>
      </w:r>
      <w:r w:rsidR="006053DA">
        <w:rPr>
          <w:rFonts w:ascii="Arial Narrow" w:hAnsi="Arial Narrow" w:cs="Arial"/>
          <w:b/>
          <w:sz w:val="20"/>
          <w:szCs w:val="20"/>
          <w:lang w:val="pl-PL"/>
        </w:rPr>
        <w:sym w:font="Wingdings" w:char="F071"/>
      </w:r>
      <w:r w:rsidR="006053DA">
        <w:rPr>
          <w:rFonts w:ascii="Arial Narrow" w:hAnsi="Arial Narrow" w:cs="Arial"/>
          <w:b/>
          <w:sz w:val="20"/>
          <w:szCs w:val="20"/>
          <w:lang w:val="pl-PL"/>
        </w:rPr>
        <w:t>*</w:t>
      </w:r>
      <w:r w:rsidR="006053DA">
        <w:rPr>
          <w:rFonts w:ascii="Arial Narrow" w:hAnsi="Arial Narrow" w:cs="Arial"/>
          <w:b/>
          <w:sz w:val="20"/>
          <w:szCs w:val="20"/>
          <w:vertAlign w:val="superscript"/>
          <w:lang w:val="pl-PL"/>
        </w:rPr>
        <w:t>)</w:t>
      </w:r>
      <w:r w:rsidR="006053DA">
        <w:rPr>
          <w:rFonts w:ascii="Arial Narrow" w:hAnsi="Arial Narrow" w:cs="Arial"/>
          <w:b/>
          <w:sz w:val="20"/>
          <w:szCs w:val="20"/>
          <w:lang w:val="pl-PL"/>
        </w:rPr>
        <w:t xml:space="preserve"> Część nr 2 </w:t>
      </w:r>
      <w:r w:rsidR="006053DA">
        <w:rPr>
          <w:rFonts w:ascii="Arial Narrow" w:hAnsi="Arial Narrow" w:cs="Arial"/>
          <w:b/>
          <w:sz w:val="20"/>
          <w:szCs w:val="20"/>
          <w:lang w:val="pl-PL"/>
        </w:rPr>
        <w:sym w:font="Wingdings" w:char="F071"/>
      </w:r>
      <w:r w:rsidR="006053DA">
        <w:rPr>
          <w:rFonts w:ascii="Arial Narrow" w:hAnsi="Arial Narrow" w:cs="Arial"/>
          <w:b/>
          <w:sz w:val="20"/>
          <w:szCs w:val="20"/>
          <w:lang w:val="pl-PL"/>
        </w:rPr>
        <w:t>*</w:t>
      </w:r>
      <w:r w:rsidR="006053DA">
        <w:rPr>
          <w:rFonts w:ascii="Arial Narrow" w:hAnsi="Arial Narrow" w:cs="Arial"/>
          <w:b/>
          <w:sz w:val="20"/>
          <w:szCs w:val="20"/>
          <w:vertAlign w:val="superscript"/>
          <w:lang w:val="pl-PL"/>
        </w:rPr>
        <w:t>)</w:t>
      </w:r>
      <w:r w:rsidR="006053DA">
        <w:rPr>
          <w:rFonts w:ascii="Arial Narrow" w:hAnsi="Arial Narrow" w:cs="Arial"/>
          <w:b/>
          <w:sz w:val="20"/>
          <w:szCs w:val="20"/>
          <w:lang w:val="pl-PL"/>
        </w:rPr>
        <w:t xml:space="preserve"> Część nr 3 </w:t>
      </w:r>
      <w:r w:rsidR="006053DA">
        <w:rPr>
          <w:rFonts w:ascii="Arial Narrow" w:hAnsi="Arial Narrow" w:cs="Arial"/>
          <w:b/>
          <w:sz w:val="20"/>
          <w:szCs w:val="20"/>
          <w:lang w:val="pl-PL"/>
        </w:rPr>
        <w:sym w:font="Wingdings" w:char="F071"/>
      </w:r>
      <w:r w:rsidR="006053DA">
        <w:rPr>
          <w:rFonts w:ascii="Arial Narrow" w:hAnsi="Arial Narrow" w:cs="Arial"/>
          <w:b/>
          <w:sz w:val="20"/>
          <w:szCs w:val="20"/>
          <w:lang w:val="pl-PL"/>
        </w:rPr>
        <w:t>*</w:t>
      </w:r>
      <w:r w:rsidR="006053DA">
        <w:rPr>
          <w:rFonts w:ascii="Arial Narrow" w:hAnsi="Arial Narrow" w:cs="Arial"/>
          <w:b/>
          <w:sz w:val="20"/>
          <w:szCs w:val="20"/>
          <w:vertAlign w:val="superscript"/>
          <w:lang w:val="pl-PL"/>
        </w:rPr>
        <w:t>)</w:t>
      </w:r>
      <w:r w:rsidR="006053DA">
        <w:rPr>
          <w:rFonts w:ascii="Arial Narrow" w:hAnsi="Arial Narrow" w:cs="Arial"/>
          <w:b/>
          <w:sz w:val="20"/>
          <w:szCs w:val="20"/>
          <w:lang w:val="pl-PL"/>
        </w:rPr>
        <w:t xml:space="preserve"> Cześć nr 4 </w:t>
      </w:r>
      <w:r w:rsidR="006053DA">
        <w:rPr>
          <w:rFonts w:ascii="Arial Narrow" w:hAnsi="Arial Narrow" w:cs="Arial"/>
          <w:b/>
          <w:sz w:val="20"/>
          <w:szCs w:val="20"/>
          <w:lang w:val="pl-PL"/>
        </w:rPr>
        <w:sym w:font="Wingdings" w:char="F071"/>
      </w:r>
      <w:r w:rsidR="006053DA">
        <w:rPr>
          <w:rFonts w:ascii="Arial Narrow" w:hAnsi="Arial Narrow" w:cs="Arial"/>
          <w:b/>
          <w:sz w:val="20"/>
          <w:szCs w:val="20"/>
          <w:lang w:val="pl-PL"/>
        </w:rPr>
        <w:t>*</w:t>
      </w:r>
      <w:r w:rsidR="006053DA">
        <w:rPr>
          <w:rFonts w:ascii="Arial Narrow" w:hAnsi="Arial Narrow" w:cs="Arial"/>
          <w:b/>
          <w:sz w:val="20"/>
          <w:szCs w:val="20"/>
          <w:vertAlign w:val="superscript"/>
          <w:lang w:val="pl-PL"/>
        </w:rPr>
        <w:t>)</w:t>
      </w:r>
      <w:r w:rsidR="006053DA">
        <w:rPr>
          <w:rFonts w:ascii="Arial Narrow" w:hAnsi="Arial Narrow" w:cs="Arial"/>
          <w:b/>
          <w:sz w:val="20"/>
          <w:szCs w:val="20"/>
          <w:lang w:val="pl-PL"/>
        </w:rPr>
        <w:t xml:space="preserve"> Część nr 5</w:t>
      </w:r>
      <w:r w:rsidR="008825DE">
        <w:rPr>
          <w:rFonts w:ascii="Arial Narrow" w:hAnsi="Arial Narrow" w:cs="Arial"/>
          <w:bCs/>
          <w:sz w:val="20"/>
          <w:szCs w:val="20"/>
          <w:lang w:val="pl-PL"/>
        </w:rPr>
        <w:t xml:space="preserve"> </w:t>
      </w:r>
      <w:r w:rsidR="008825DE" w:rsidRPr="008825DE">
        <w:rPr>
          <w:rFonts w:ascii="Arial Narrow" w:hAnsi="Arial Narrow" w:cs="Arial"/>
          <w:b/>
          <w:sz w:val="20"/>
          <w:szCs w:val="20"/>
          <w:lang w:val="pl-PL"/>
        </w:rPr>
        <w:t>zamówienia</w:t>
      </w:r>
      <w:r w:rsidR="008825DE">
        <w:rPr>
          <w:rFonts w:ascii="Arial Narrow" w:hAnsi="Arial Narrow" w:cs="Arial"/>
          <w:bCs/>
          <w:sz w:val="20"/>
          <w:szCs w:val="20"/>
          <w:lang w:val="pl-PL"/>
        </w:rPr>
        <w:t xml:space="preserve"> </w:t>
      </w:r>
      <w:r w:rsidRPr="002053AA">
        <w:rPr>
          <w:rFonts w:ascii="Arial Narrow" w:hAnsi="Arial Narrow" w:cs="Arial"/>
          <w:bCs/>
          <w:sz w:val="20"/>
          <w:szCs w:val="20"/>
          <w:lang w:val="pl-PL"/>
        </w:rPr>
        <w:t xml:space="preserve">w postępowaniu </w:t>
      </w:r>
      <w:r w:rsidR="008825DE">
        <w:rPr>
          <w:rFonts w:ascii="Arial Narrow" w:hAnsi="Arial Narrow" w:cs="Arial"/>
          <w:bCs/>
          <w:sz w:val="20"/>
          <w:szCs w:val="20"/>
          <w:lang w:val="pl-PL"/>
        </w:rPr>
        <w:t>pn.</w:t>
      </w:r>
      <w:r w:rsidRPr="002053AA">
        <w:rPr>
          <w:rFonts w:ascii="Arial Narrow" w:hAnsi="Arial Narrow" w:cs="Arial"/>
          <w:bCs/>
          <w:sz w:val="20"/>
          <w:szCs w:val="20"/>
          <w:lang w:val="pl-PL"/>
        </w:rPr>
        <w:t>:</w:t>
      </w:r>
    </w:p>
    <w:p w14:paraId="2FF47F5B" w14:textId="77777777" w:rsidR="00C76D82" w:rsidRPr="002053AA" w:rsidRDefault="00C76D82" w:rsidP="00C76D82">
      <w:pPr>
        <w:adjustRightInd w:val="0"/>
        <w:ind w:right="10"/>
        <w:jc w:val="both"/>
        <w:rPr>
          <w:rFonts w:ascii="Arial Narrow" w:hAnsi="Arial Narrow" w:cs="Arial"/>
          <w:bCs/>
          <w:sz w:val="20"/>
          <w:szCs w:val="20"/>
          <w:lang w:val="pl-PL"/>
        </w:rPr>
      </w:pPr>
    </w:p>
    <w:p w14:paraId="51C69A81" w14:textId="77777777" w:rsidR="00C76D82" w:rsidRPr="002053AA" w:rsidRDefault="00C76D82" w:rsidP="00C76D82">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ab/>
      </w:r>
      <w:r w:rsidR="00754A19">
        <w:rPr>
          <w:rFonts w:ascii="Arial Narrow" w:hAnsi="Arial Narrow" w:cs="Arial"/>
          <w:b/>
          <w:bCs/>
          <w:sz w:val="20"/>
          <w:szCs w:val="20"/>
          <w:lang w:val="pl-PL"/>
        </w:rPr>
        <w:t>WYKONANIE OKREŚLONYCH CZYNNOŚCI NAPRAWCZYCH Z ZAKRESU NAPRAWY CZWARTEGO POZIOMU UTRZYMANIA P4</w:t>
      </w:r>
      <w:r w:rsidR="00754A19">
        <w:rPr>
          <w:rFonts w:ascii="Arial Narrow" w:hAnsi="Arial Narrow" w:cs="Arial"/>
          <w:b/>
          <w:bCs/>
          <w:sz w:val="20"/>
          <w:szCs w:val="20"/>
          <w:lang w:val="pl-PL"/>
        </w:rPr>
        <w:br/>
        <w:t>13 SZTUK ELEKTRYCZNYCH ZESPOŁÓW TRAKCYJNYCHTYPU 33WE (EN-97)</w:t>
      </w:r>
    </w:p>
    <w:p w14:paraId="4B22158A" w14:textId="77777777" w:rsidR="00C76D82" w:rsidRPr="002053AA" w:rsidRDefault="00C76D82" w:rsidP="00C76D82">
      <w:pPr>
        <w:adjustRightInd w:val="0"/>
        <w:ind w:right="10"/>
        <w:jc w:val="center"/>
        <w:rPr>
          <w:rFonts w:ascii="Arial Narrow" w:hAnsi="Arial Narrow" w:cs="Arial"/>
          <w:b/>
          <w:bCs/>
          <w:sz w:val="20"/>
          <w:szCs w:val="20"/>
          <w:lang w:val="pl-PL"/>
        </w:rPr>
      </w:pPr>
    </w:p>
    <w:p w14:paraId="75A11E54" w14:textId="77777777" w:rsidR="00C76D82" w:rsidRPr="002053AA" w:rsidRDefault="008825DE" w:rsidP="00C76D82">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O</w:t>
      </w:r>
      <w:r w:rsidR="00C76D82" w:rsidRPr="002053AA">
        <w:rPr>
          <w:rFonts w:ascii="Arial Narrow" w:hAnsi="Arial Narrow" w:cs="Arial"/>
          <w:bCs/>
          <w:sz w:val="20"/>
          <w:szCs w:val="20"/>
          <w:lang w:val="pl-PL"/>
        </w:rPr>
        <w:t>świadczam</w:t>
      </w:r>
      <w:r>
        <w:rPr>
          <w:rFonts w:ascii="Arial Narrow" w:hAnsi="Arial Narrow" w:cs="Arial"/>
          <w:bCs/>
          <w:sz w:val="20"/>
          <w:szCs w:val="20"/>
          <w:lang w:val="pl-PL"/>
        </w:rPr>
        <w:t>(</w:t>
      </w:r>
      <w:r w:rsidR="00C76D82" w:rsidRPr="002053AA">
        <w:rPr>
          <w:rFonts w:ascii="Arial Narrow" w:hAnsi="Arial Narrow" w:cs="Arial"/>
          <w:bCs/>
          <w:sz w:val="20"/>
          <w:szCs w:val="20"/>
          <w:lang w:val="pl-PL"/>
        </w:rPr>
        <w:t>y</w:t>
      </w:r>
      <w:r>
        <w:rPr>
          <w:rFonts w:ascii="Arial Narrow" w:hAnsi="Arial Narrow" w:cs="Arial"/>
          <w:bCs/>
          <w:sz w:val="20"/>
          <w:szCs w:val="20"/>
          <w:lang w:val="pl-PL"/>
        </w:rPr>
        <w:t>)</w:t>
      </w:r>
      <w:r w:rsidR="00C76D82" w:rsidRPr="002053AA">
        <w:rPr>
          <w:rFonts w:ascii="Arial Narrow" w:hAnsi="Arial Narrow" w:cs="Arial"/>
          <w:bCs/>
          <w:sz w:val="20"/>
          <w:szCs w:val="20"/>
          <w:lang w:val="pl-PL"/>
        </w:rPr>
        <w:t xml:space="preserve">, że reprezentowany przez nas Wykonawca w okresie ostatnich </w:t>
      </w:r>
      <w:r w:rsidR="00754A19">
        <w:rPr>
          <w:rFonts w:ascii="Arial Narrow" w:hAnsi="Arial Narrow" w:cs="Arial"/>
          <w:bCs/>
          <w:sz w:val="20"/>
          <w:szCs w:val="20"/>
          <w:lang w:val="pl-PL"/>
        </w:rPr>
        <w:t>3</w:t>
      </w:r>
      <w:r w:rsidR="00C76D82" w:rsidRPr="002053AA">
        <w:rPr>
          <w:rFonts w:ascii="Arial Narrow" w:hAnsi="Arial Narrow" w:cs="Arial"/>
          <w:bCs/>
          <w:sz w:val="20"/>
          <w:szCs w:val="20"/>
          <w:lang w:val="pl-PL"/>
        </w:rPr>
        <w:t xml:space="preserve"> lat przed upływem terminu składania ofert, wykonał następujące </w:t>
      </w:r>
      <w:r w:rsidR="00754A19">
        <w:rPr>
          <w:rFonts w:ascii="Arial Narrow" w:hAnsi="Arial Narrow" w:cs="Arial"/>
          <w:bCs/>
          <w:sz w:val="20"/>
          <w:szCs w:val="20"/>
          <w:lang w:val="pl-PL"/>
        </w:rPr>
        <w:t>usługi</w:t>
      </w:r>
      <w:r w:rsidR="00C76D82" w:rsidRPr="002053AA">
        <w:rPr>
          <w:rFonts w:ascii="Arial Narrow" w:hAnsi="Arial Narrow" w:cs="Arial"/>
          <w:bCs/>
          <w:sz w:val="20"/>
          <w:szCs w:val="20"/>
          <w:lang w:val="pl-PL"/>
        </w:rPr>
        <w:t>:</w:t>
      </w:r>
    </w:p>
    <w:p w14:paraId="41157C7E" w14:textId="77777777" w:rsidR="00C76D82" w:rsidRPr="002053AA" w:rsidRDefault="00C76D82" w:rsidP="00C76D82">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46"/>
        <w:gridCol w:w="2050"/>
        <w:gridCol w:w="1552"/>
        <w:gridCol w:w="2640"/>
        <w:gridCol w:w="2399"/>
      </w:tblGrid>
      <w:tr w:rsidR="000B6E18" w:rsidRPr="00025321" w14:paraId="548D6EC1" w14:textId="77777777" w:rsidTr="000B6E18">
        <w:trPr>
          <w:trHeight w:val="106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7055D0E7" w14:textId="77777777" w:rsidR="00C76D82" w:rsidRDefault="00C76D82" w:rsidP="00580838">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proofErr w:type="spellEnd"/>
          </w:p>
        </w:tc>
        <w:tc>
          <w:tcPr>
            <w:tcW w:w="5946" w:type="dxa"/>
            <w:tcBorders>
              <w:top w:val="single" w:sz="4" w:space="0" w:color="auto"/>
              <w:left w:val="single" w:sz="4" w:space="0" w:color="auto"/>
              <w:bottom w:val="single" w:sz="4" w:space="0" w:color="auto"/>
              <w:right w:val="single" w:sz="4" w:space="0" w:color="auto"/>
            </w:tcBorders>
            <w:vAlign w:val="center"/>
            <w:hideMark/>
          </w:tcPr>
          <w:p w14:paraId="273C13AC" w14:textId="77777777" w:rsidR="00C76D82" w:rsidRPr="002053AA" w:rsidRDefault="00C76D82" w:rsidP="00580838">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Nazwa i przedmiotowy zakres zamówienia </w:t>
            </w:r>
          </w:p>
          <w:p w14:paraId="46CB7ABC" w14:textId="77777777" w:rsidR="00C76D82" w:rsidRPr="00FE3115" w:rsidRDefault="00C76D82" w:rsidP="00580838">
            <w:pPr>
              <w:jc w:val="center"/>
              <w:rPr>
                <w:rFonts w:ascii="Arial Narrow" w:hAnsi="Arial Narrow" w:cs="Arial"/>
                <w:b/>
                <w:bCs/>
                <w:color w:val="00000A"/>
                <w:sz w:val="16"/>
                <w:szCs w:val="16"/>
                <w:lang w:val="pl-PL"/>
              </w:rPr>
            </w:pPr>
            <w:r>
              <w:rPr>
                <w:rFonts w:ascii="Arial Narrow" w:hAnsi="Arial Narrow" w:cs="Arial"/>
                <w:b/>
                <w:bCs/>
                <w:color w:val="00000A"/>
                <w:sz w:val="16"/>
                <w:szCs w:val="16"/>
                <w:lang w:val="pl-PL"/>
              </w:rPr>
              <w:t>(pkt 1)</w:t>
            </w:r>
          </w:p>
          <w:p w14:paraId="0730628E" w14:textId="77777777" w:rsidR="00C76D82" w:rsidRPr="00FE3115" w:rsidRDefault="00C76D82" w:rsidP="00580838">
            <w:pPr>
              <w:suppressAutoHyphens/>
              <w:adjustRightInd w:val="0"/>
              <w:ind w:right="10"/>
              <w:jc w:val="center"/>
              <w:rPr>
                <w:rFonts w:ascii="Arial Narrow" w:hAnsi="Arial Narrow" w:cs="Arial"/>
                <w:b/>
                <w:bCs/>
                <w:color w:val="00000A"/>
                <w:sz w:val="16"/>
                <w:szCs w:val="16"/>
                <w:lang w:val="pl-PL"/>
              </w:rPr>
            </w:pPr>
          </w:p>
        </w:tc>
        <w:tc>
          <w:tcPr>
            <w:tcW w:w="2050" w:type="dxa"/>
            <w:tcBorders>
              <w:top w:val="single" w:sz="4" w:space="0" w:color="auto"/>
              <w:left w:val="single" w:sz="4" w:space="0" w:color="auto"/>
              <w:bottom w:val="single" w:sz="4" w:space="0" w:color="auto"/>
              <w:right w:val="single" w:sz="4" w:space="0" w:color="auto"/>
            </w:tcBorders>
            <w:vAlign w:val="center"/>
            <w:hideMark/>
          </w:tcPr>
          <w:p w14:paraId="66419669" w14:textId="77777777" w:rsidR="00C76D82" w:rsidRDefault="008825DE" w:rsidP="00580838">
            <w:pPr>
              <w:adjustRightInd w:val="0"/>
              <w:ind w:right="11"/>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Liczba </w:t>
            </w:r>
            <w:r w:rsidR="000B6E18">
              <w:rPr>
                <w:rFonts w:ascii="Arial Narrow" w:hAnsi="Arial Narrow" w:cs="Arial"/>
                <w:b/>
                <w:bCs/>
                <w:color w:val="00000A"/>
                <w:sz w:val="20"/>
                <w:szCs w:val="20"/>
                <w:lang w:val="pl-PL"/>
              </w:rPr>
              <w:t xml:space="preserve">wskazanych </w:t>
            </w:r>
            <w:r>
              <w:rPr>
                <w:rFonts w:ascii="Arial Narrow" w:hAnsi="Arial Narrow" w:cs="Arial"/>
                <w:b/>
                <w:bCs/>
                <w:color w:val="00000A"/>
                <w:sz w:val="20"/>
                <w:szCs w:val="20"/>
                <w:lang w:val="pl-PL"/>
              </w:rPr>
              <w:t>zespołów/podzespołów</w:t>
            </w:r>
          </w:p>
          <w:p w14:paraId="7D341627" w14:textId="77777777" w:rsidR="00C76D82" w:rsidRPr="002053AA" w:rsidRDefault="007F1A16" w:rsidP="00580838">
            <w:pPr>
              <w:suppressAutoHyphens/>
              <w:adjustRightInd w:val="0"/>
              <w:ind w:right="10"/>
              <w:jc w:val="center"/>
              <w:rPr>
                <w:rFonts w:ascii="Arial Narrow" w:hAnsi="Arial Narrow" w:cs="Arial"/>
                <w:b/>
                <w:bCs/>
                <w:color w:val="00000A"/>
                <w:sz w:val="16"/>
                <w:szCs w:val="16"/>
                <w:lang w:val="pl-PL"/>
              </w:rPr>
            </w:pPr>
            <w:r w:rsidRPr="002053AA">
              <w:rPr>
                <w:rFonts w:ascii="Arial Narrow" w:hAnsi="Arial Narrow" w:cs="Arial"/>
                <w:b/>
                <w:bCs/>
                <w:sz w:val="16"/>
                <w:szCs w:val="16"/>
                <w:lang w:val="pl-PL"/>
              </w:rPr>
              <w:t xml:space="preserve"> </w:t>
            </w:r>
            <w:r w:rsidR="00C76D82" w:rsidRPr="002053AA">
              <w:rPr>
                <w:rFonts w:ascii="Arial Narrow" w:hAnsi="Arial Narrow" w:cs="Arial"/>
                <w:b/>
                <w:bCs/>
                <w:sz w:val="16"/>
                <w:szCs w:val="16"/>
                <w:lang w:val="pl-PL"/>
              </w:rPr>
              <w:t>(</w:t>
            </w:r>
            <w:proofErr w:type="spellStart"/>
            <w:r w:rsidR="008825DE">
              <w:rPr>
                <w:rFonts w:ascii="Arial Narrow" w:hAnsi="Arial Narrow" w:cs="Arial"/>
                <w:b/>
                <w:bCs/>
                <w:sz w:val="16"/>
                <w:szCs w:val="16"/>
                <w:lang w:val="pl-PL"/>
              </w:rPr>
              <w:t>szt</w:t>
            </w:r>
            <w:proofErr w:type="spellEnd"/>
            <w:r w:rsidR="00C76D82" w:rsidRPr="002053AA">
              <w:rPr>
                <w:rFonts w:ascii="Arial Narrow" w:hAnsi="Arial Narrow" w:cs="Arial"/>
                <w:b/>
                <w:bCs/>
                <w:sz w:val="16"/>
                <w:szCs w:val="16"/>
                <w:lang w:val="pl-PL"/>
              </w:rPr>
              <w:t>)</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242D878" w14:textId="77777777" w:rsidR="00C76D82" w:rsidRPr="002053AA" w:rsidRDefault="00C76D82" w:rsidP="00580838">
            <w:pPr>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Data wykonania</w:t>
            </w:r>
          </w:p>
          <w:p w14:paraId="697748A3" w14:textId="77777777" w:rsidR="00C76D82" w:rsidRPr="002053AA" w:rsidRDefault="007F1A16" w:rsidP="00580838">
            <w:pPr>
              <w:suppressAutoHyphens/>
              <w:adjustRightInd w:val="0"/>
              <w:ind w:right="10"/>
              <w:jc w:val="center"/>
              <w:rPr>
                <w:rFonts w:ascii="Arial Narrow" w:hAnsi="Arial Narrow" w:cs="Arial"/>
                <w:b/>
                <w:bCs/>
                <w:color w:val="00000A"/>
                <w:sz w:val="16"/>
                <w:szCs w:val="16"/>
                <w:lang w:val="pl-PL"/>
              </w:rPr>
            </w:pPr>
            <w:r>
              <w:rPr>
                <w:rFonts w:ascii="Arial Narrow" w:hAnsi="Arial Narrow" w:cs="Arial"/>
                <w:b/>
                <w:bCs/>
                <w:color w:val="00000A"/>
                <w:sz w:val="16"/>
                <w:szCs w:val="16"/>
                <w:lang w:val="pl-PL"/>
              </w:rPr>
              <w:t>(pkt 2)</w:t>
            </w:r>
          </w:p>
        </w:tc>
        <w:tc>
          <w:tcPr>
            <w:tcW w:w="2640" w:type="dxa"/>
            <w:tcBorders>
              <w:top w:val="single" w:sz="4" w:space="0" w:color="auto"/>
              <w:left w:val="single" w:sz="4" w:space="0" w:color="auto"/>
              <w:bottom w:val="single" w:sz="4" w:space="0" w:color="auto"/>
              <w:right w:val="single" w:sz="4" w:space="0" w:color="auto"/>
            </w:tcBorders>
            <w:vAlign w:val="center"/>
          </w:tcPr>
          <w:p w14:paraId="202A7546" w14:textId="77777777" w:rsidR="00C76D82" w:rsidRPr="002053AA" w:rsidRDefault="00C76D82" w:rsidP="00580838">
            <w:pPr>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Podmiot, na rzecz którego </w:t>
            </w:r>
            <w:r w:rsidR="000B6E18">
              <w:rPr>
                <w:rFonts w:ascii="Arial Narrow" w:hAnsi="Arial Narrow" w:cs="Arial"/>
                <w:b/>
                <w:bCs/>
                <w:color w:val="00000A"/>
                <w:sz w:val="20"/>
                <w:szCs w:val="20"/>
                <w:lang w:val="pl-PL"/>
              </w:rPr>
              <w:t>zrealizowano zamówienie</w:t>
            </w:r>
          </w:p>
          <w:p w14:paraId="17E1D307" w14:textId="77777777" w:rsidR="00C76D82" w:rsidRPr="002053AA" w:rsidRDefault="00C76D82" w:rsidP="00580838">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(nazwa i adres)</w:t>
            </w:r>
          </w:p>
          <w:p w14:paraId="4D6969CA" w14:textId="77777777" w:rsidR="00C76D82" w:rsidRPr="002053AA" w:rsidRDefault="00C76D82" w:rsidP="00580838">
            <w:pPr>
              <w:suppressAutoHyphens/>
              <w:adjustRightInd w:val="0"/>
              <w:ind w:right="10"/>
              <w:jc w:val="center"/>
              <w:rPr>
                <w:rFonts w:ascii="Arial Narrow" w:hAnsi="Arial Narrow" w:cs="Arial"/>
                <w:b/>
                <w:bCs/>
                <w:color w:val="00000A"/>
                <w:sz w:val="20"/>
                <w:szCs w:val="20"/>
                <w:lang w:val="pl-PL"/>
              </w:rPr>
            </w:pPr>
          </w:p>
        </w:tc>
        <w:tc>
          <w:tcPr>
            <w:tcW w:w="2399" w:type="dxa"/>
            <w:tcBorders>
              <w:top w:val="single" w:sz="4" w:space="0" w:color="auto"/>
              <w:left w:val="single" w:sz="4" w:space="0" w:color="auto"/>
              <w:bottom w:val="single" w:sz="4" w:space="0" w:color="auto"/>
              <w:right w:val="single" w:sz="4" w:space="0" w:color="auto"/>
            </w:tcBorders>
            <w:vAlign w:val="center"/>
            <w:hideMark/>
          </w:tcPr>
          <w:p w14:paraId="600C57B4" w14:textId="77777777" w:rsidR="00C76D82" w:rsidRPr="002053AA" w:rsidRDefault="00C76D82" w:rsidP="00580838">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0B6E18" w:rsidRPr="00025321" w14:paraId="3B0E9D81" w14:textId="77777777" w:rsidTr="000B6E18">
        <w:trPr>
          <w:trHeight w:val="108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50DEBE33" w14:textId="77777777" w:rsidR="00C76D82" w:rsidRDefault="00C76D82" w:rsidP="00580838">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5946" w:type="dxa"/>
            <w:tcBorders>
              <w:top w:val="single" w:sz="4" w:space="0" w:color="auto"/>
              <w:left w:val="single" w:sz="4" w:space="0" w:color="auto"/>
              <w:bottom w:val="single" w:sz="4" w:space="0" w:color="auto"/>
              <w:right w:val="single" w:sz="4" w:space="0" w:color="auto"/>
            </w:tcBorders>
            <w:vAlign w:val="center"/>
          </w:tcPr>
          <w:p w14:paraId="0C338D70" w14:textId="77777777" w:rsidR="00C76D82" w:rsidRPr="002A7405" w:rsidRDefault="00C76D82" w:rsidP="00580838">
            <w:pPr>
              <w:suppressAutoHyphens/>
              <w:adjustRightInd w:val="0"/>
              <w:spacing w:before="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Nazwa zamówienia: ……………….....................................................................</w:t>
            </w:r>
          </w:p>
          <w:p w14:paraId="30C5AC2C" w14:textId="77777777" w:rsidR="00C76D82" w:rsidRPr="002A7405" w:rsidRDefault="00C76D82" w:rsidP="008825DE">
            <w:pPr>
              <w:suppressAutoHyphens/>
              <w:adjustRightInd w:val="0"/>
              <w:spacing w:after="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2A6AED73" w14:textId="77777777" w:rsidR="00C76D82" w:rsidRPr="002A7405" w:rsidRDefault="00C76D82" w:rsidP="00580838">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Zakres zamówienia obejmował</w:t>
            </w:r>
            <w:r w:rsidR="00930D2B">
              <w:rPr>
                <w:rFonts w:ascii="Arial Narrow" w:hAnsi="Arial Narrow" w:cs="Arial"/>
                <w:bCs/>
                <w:color w:val="00000A"/>
                <w:sz w:val="20"/>
                <w:szCs w:val="20"/>
                <w:lang w:val="pl-PL"/>
              </w:rPr>
              <w:t xml:space="preserve"> </w:t>
            </w:r>
            <w:r w:rsidR="007F1A16">
              <w:rPr>
                <w:rFonts w:ascii="Arial Narrow" w:hAnsi="Arial Narrow" w:cs="Arial"/>
                <w:bCs/>
                <w:color w:val="00000A"/>
                <w:sz w:val="20"/>
                <w:szCs w:val="20"/>
                <w:lang w:val="pl-PL"/>
              </w:rPr>
              <w:t>wyprodukowanie</w:t>
            </w:r>
            <w:r w:rsidR="00E0690A">
              <w:rPr>
                <w:rFonts w:ascii="Arial Narrow" w:hAnsi="Arial Narrow" w:cs="Arial"/>
                <w:bCs/>
                <w:color w:val="00000A"/>
                <w:sz w:val="20"/>
                <w:szCs w:val="20"/>
                <w:lang w:val="pl-PL"/>
              </w:rPr>
              <w:t xml:space="preserve"> lub</w:t>
            </w:r>
            <w:r w:rsidR="007F1A16">
              <w:rPr>
                <w:rFonts w:ascii="Arial Narrow" w:hAnsi="Arial Narrow" w:cs="Arial"/>
                <w:bCs/>
                <w:color w:val="00000A"/>
                <w:sz w:val="20"/>
                <w:szCs w:val="20"/>
                <w:lang w:val="pl-PL"/>
              </w:rPr>
              <w:t xml:space="preserve"> </w:t>
            </w:r>
            <w:r w:rsidR="00930D2B">
              <w:rPr>
                <w:rFonts w:ascii="Arial Narrow" w:hAnsi="Arial Narrow" w:cs="Arial"/>
                <w:bCs/>
                <w:color w:val="00000A"/>
                <w:sz w:val="20"/>
                <w:szCs w:val="20"/>
                <w:lang w:val="pl-PL"/>
              </w:rPr>
              <w:t xml:space="preserve">naprawę niżej wymienionych zespołów/podzespołów </w:t>
            </w:r>
            <w:r w:rsidR="006A214C">
              <w:rPr>
                <w:rFonts w:ascii="Arial Narrow" w:hAnsi="Arial Narrow" w:cs="Arial"/>
                <w:bCs/>
                <w:color w:val="00000A"/>
                <w:sz w:val="20"/>
                <w:szCs w:val="20"/>
                <w:lang w:val="pl-PL"/>
              </w:rPr>
              <w:t>pojazdów trakcyjnych</w:t>
            </w:r>
            <w:r w:rsidR="009F71CE">
              <w:rPr>
                <w:rFonts w:ascii="Arial Narrow" w:hAnsi="Arial Narrow" w:cs="Arial"/>
                <w:bCs/>
                <w:color w:val="00000A"/>
                <w:sz w:val="20"/>
                <w:szCs w:val="20"/>
                <w:lang w:val="pl-PL"/>
              </w:rPr>
              <w:t>**)</w:t>
            </w:r>
            <w:r w:rsidR="006A214C">
              <w:rPr>
                <w:rFonts w:ascii="Arial Narrow" w:hAnsi="Arial Narrow" w:cs="Arial"/>
                <w:bCs/>
                <w:color w:val="00000A"/>
                <w:sz w:val="20"/>
                <w:szCs w:val="20"/>
                <w:lang w:val="pl-PL"/>
              </w:rPr>
              <w:t>:</w:t>
            </w:r>
            <w:r w:rsidR="00930D2B">
              <w:rPr>
                <w:rFonts w:ascii="Arial Narrow" w:hAnsi="Arial Narrow" w:cs="Arial"/>
                <w:bCs/>
                <w:color w:val="00000A"/>
                <w:sz w:val="20"/>
                <w:szCs w:val="20"/>
                <w:lang w:val="pl-PL"/>
              </w:rPr>
              <w:t xml:space="preserve"> </w:t>
            </w:r>
          </w:p>
          <w:p w14:paraId="632429F8" w14:textId="77777777" w:rsidR="00C76D82" w:rsidRDefault="00C76D82" w:rsidP="008B47DB">
            <w:pPr>
              <w:pStyle w:val="Akapitzlist"/>
              <w:numPr>
                <w:ilvl w:val="0"/>
                <w:numId w:val="7"/>
              </w:numPr>
              <w:suppressAutoHyphens/>
              <w:adjustRightInd w:val="0"/>
              <w:spacing w:before="60" w:after="6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w:t>
            </w:r>
            <w:r w:rsidR="008825DE">
              <w:rPr>
                <w:rFonts w:ascii="Arial Narrow" w:hAnsi="Arial Narrow" w:cs="Arial"/>
                <w:bCs/>
                <w:color w:val="00000A"/>
                <w:sz w:val="20"/>
                <w:szCs w:val="20"/>
                <w:lang w:val="pl-PL"/>
              </w:rPr>
              <w:t>.............................................................</w:t>
            </w:r>
          </w:p>
          <w:p w14:paraId="7D6AFD16" w14:textId="77777777" w:rsidR="00C76D82" w:rsidRDefault="008825DE" w:rsidP="008B47DB">
            <w:pPr>
              <w:pStyle w:val="Akapitzlist"/>
              <w:numPr>
                <w:ilvl w:val="0"/>
                <w:numId w:val="7"/>
              </w:numPr>
              <w:suppressAutoHyphens/>
              <w:adjustRightInd w:val="0"/>
              <w:spacing w:before="60" w:after="6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0C7C27B6" w14:textId="77777777" w:rsidR="008825DE" w:rsidRDefault="008825DE" w:rsidP="008B47DB">
            <w:pPr>
              <w:pStyle w:val="Akapitzlist"/>
              <w:numPr>
                <w:ilvl w:val="0"/>
                <w:numId w:val="7"/>
              </w:numPr>
              <w:suppressAutoHyphens/>
              <w:adjustRightInd w:val="0"/>
              <w:spacing w:before="60" w:after="6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120C2831" w14:textId="77777777" w:rsidR="008825DE" w:rsidRDefault="008825DE" w:rsidP="008825DE">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776EA6AE" w14:textId="77777777" w:rsidR="007F1A16" w:rsidRPr="008825DE" w:rsidRDefault="007F1A16" w:rsidP="008825DE">
            <w:pPr>
              <w:suppressAutoHyphens/>
              <w:adjustRightInd w:val="0"/>
              <w:ind w:right="11"/>
              <w:rPr>
                <w:rFonts w:ascii="Arial Narrow" w:hAnsi="Arial Narrow" w:cs="Arial"/>
                <w:bCs/>
                <w:color w:val="00000A"/>
                <w:sz w:val="20"/>
                <w:szCs w:val="20"/>
                <w:lang w:val="pl-PL"/>
              </w:rPr>
            </w:pPr>
          </w:p>
        </w:tc>
        <w:tc>
          <w:tcPr>
            <w:tcW w:w="2050" w:type="dxa"/>
            <w:tcBorders>
              <w:top w:val="single" w:sz="4" w:space="0" w:color="auto"/>
              <w:left w:val="single" w:sz="4" w:space="0" w:color="auto"/>
              <w:bottom w:val="single" w:sz="4" w:space="0" w:color="auto"/>
              <w:right w:val="single" w:sz="4" w:space="0" w:color="auto"/>
            </w:tcBorders>
            <w:vAlign w:val="center"/>
          </w:tcPr>
          <w:p w14:paraId="6AFD5AF8" w14:textId="77777777" w:rsidR="00C76D82" w:rsidRDefault="00C76D82" w:rsidP="00580838">
            <w:pPr>
              <w:suppressAutoHyphens/>
              <w:adjustRightInd w:val="0"/>
              <w:ind w:right="11"/>
              <w:rPr>
                <w:rFonts w:ascii="Arial Narrow" w:hAnsi="Arial Narrow" w:cs="Arial"/>
                <w:bCs/>
                <w:color w:val="00000A"/>
                <w:sz w:val="20"/>
                <w:szCs w:val="20"/>
                <w:lang w:val="pl-PL"/>
              </w:rPr>
            </w:pPr>
          </w:p>
          <w:p w14:paraId="1497BC61" w14:textId="77777777" w:rsidR="007F1A16" w:rsidRDefault="007F1A16" w:rsidP="00580838">
            <w:pPr>
              <w:suppressAutoHyphens/>
              <w:adjustRightInd w:val="0"/>
              <w:ind w:right="11"/>
              <w:rPr>
                <w:rFonts w:ascii="Arial Narrow" w:hAnsi="Arial Narrow" w:cs="Arial"/>
                <w:bCs/>
                <w:color w:val="00000A"/>
                <w:sz w:val="20"/>
                <w:szCs w:val="20"/>
                <w:lang w:val="pl-PL"/>
              </w:rPr>
            </w:pPr>
          </w:p>
          <w:p w14:paraId="1C229874" w14:textId="77777777" w:rsidR="00E0690A" w:rsidRDefault="00E0690A" w:rsidP="00580838">
            <w:pPr>
              <w:suppressAutoHyphens/>
              <w:adjustRightInd w:val="0"/>
              <w:ind w:right="11"/>
              <w:rPr>
                <w:rFonts w:ascii="Arial Narrow" w:hAnsi="Arial Narrow" w:cs="Arial"/>
                <w:bCs/>
                <w:color w:val="00000A"/>
                <w:sz w:val="20"/>
                <w:szCs w:val="20"/>
                <w:lang w:val="pl-PL"/>
              </w:rPr>
            </w:pPr>
          </w:p>
          <w:p w14:paraId="763F4AFE" w14:textId="77777777" w:rsidR="007F1A16" w:rsidRDefault="007F1A16" w:rsidP="00580838">
            <w:pPr>
              <w:suppressAutoHyphens/>
              <w:adjustRightInd w:val="0"/>
              <w:ind w:right="11"/>
              <w:rPr>
                <w:rFonts w:ascii="Arial Narrow" w:hAnsi="Arial Narrow" w:cs="Arial"/>
                <w:bCs/>
                <w:color w:val="00000A"/>
                <w:sz w:val="20"/>
                <w:szCs w:val="20"/>
                <w:lang w:val="pl-PL"/>
              </w:rPr>
            </w:pPr>
          </w:p>
          <w:p w14:paraId="752CDC98" w14:textId="77777777" w:rsidR="007F1A16" w:rsidRDefault="007F1A16" w:rsidP="008B47DB">
            <w:pPr>
              <w:pStyle w:val="Akapitzlist"/>
              <w:numPr>
                <w:ilvl w:val="0"/>
                <w:numId w:val="9"/>
              </w:numPr>
              <w:suppressAutoHyphens/>
              <w:adjustRightInd w:val="0"/>
              <w:spacing w:before="60" w:after="60"/>
              <w:ind w:left="323" w:right="11" w:hanging="323"/>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5517A9D4" w14:textId="77777777" w:rsidR="007F1A16" w:rsidRDefault="007F1A16" w:rsidP="008B47DB">
            <w:pPr>
              <w:pStyle w:val="Akapitzlist"/>
              <w:numPr>
                <w:ilvl w:val="0"/>
                <w:numId w:val="9"/>
              </w:numPr>
              <w:suppressAutoHyphens/>
              <w:adjustRightInd w:val="0"/>
              <w:spacing w:before="60" w:after="60"/>
              <w:ind w:left="323" w:right="11" w:hanging="323"/>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07DB188A" w14:textId="77777777" w:rsidR="007F1A16" w:rsidRDefault="007F1A16" w:rsidP="008B47DB">
            <w:pPr>
              <w:pStyle w:val="Akapitzlist"/>
              <w:numPr>
                <w:ilvl w:val="0"/>
                <w:numId w:val="9"/>
              </w:numPr>
              <w:suppressAutoHyphens/>
              <w:adjustRightInd w:val="0"/>
              <w:spacing w:before="60" w:after="60"/>
              <w:ind w:left="323" w:right="11" w:hanging="323"/>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7B491688" w14:textId="77777777" w:rsidR="00E0690A" w:rsidRPr="00E0690A" w:rsidRDefault="00E0690A" w:rsidP="00E0690A">
            <w:pPr>
              <w:suppressAutoHyphens/>
              <w:adjustRightInd w:val="0"/>
              <w:spacing w:before="60" w:after="6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1552" w:type="dxa"/>
            <w:tcBorders>
              <w:top w:val="single" w:sz="4" w:space="0" w:color="auto"/>
              <w:left w:val="single" w:sz="4" w:space="0" w:color="auto"/>
              <w:bottom w:val="single" w:sz="4" w:space="0" w:color="auto"/>
              <w:right w:val="single" w:sz="4" w:space="0" w:color="auto"/>
            </w:tcBorders>
          </w:tcPr>
          <w:p w14:paraId="3DF26CA6" w14:textId="77777777" w:rsidR="00C76D82" w:rsidRPr="002053AA" w:rsidRDefault="00C76D82" w:rsidP="00580838">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14:paraId="183EDEEB" w14:textId="77777777" w:rsidR="00C76D82" w:rsidRPr="002053AA" w:rsidRDefault="00C76D82" w:rsidP="00580838">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3EFAA334" w14:textId="77777777" w:rsidR="00C76D82" w:rsidRPr="002053AA" w:rsidRDefault="00C76D82" w:rsidP="00580838">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14:paraId="3053E6D2" w14:textId="77777777" w:rsidR="00C76D82" w:rsidRPr="002053AA" w:rsidRDefault="00C76D82" w:rsidP="00580838">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14:paraId="1DCAD378" w14:textId="77777777" w:rsidR="00C76D82" w:rsidRPr="00B8718B" w:rsidRDefault="00C76D82" w:rsidP="00580838">
            <w:pPr>
              <w:suppressAutoHyphens/>
              <w:adjustRightInd w:val="0"/>
              <w:ind w:right="11"/>
              <w:rPr>
                <w:rFonts w:ascii="Arial Narrow" w:hAnsi="Arial Narrow" w:cs="Arial"/>
                <w:bCs/>
                <w:color w:val="00000A"/>
                <w:sz w:val="20"/>
                <w:szCs w:val="20"/>
              </w:rPr>
            </w:pPr>
            <w:r w:rsidRPr="00B8718B">
              <w:rPr>
                <w:rFonts w:ascii="Arial Narrow" w:hAnsi="Arial Narrow" w:cs="Arial"/>
                <w:bCs/>
                <w:color w:val="00000A"/>
                <w:sz w:val="20"/>
                <w:szCs w:val="20"/>
              </w:rPr>
              <w:t>……………</w:t>
            </w:r>
            <w:r>
              <w:rPr>
                <w:rFonts w:ascii="Arial Narrow" w:hAnsi="Arial Narrow" w:cs="Arial"/>
                <w:bCs/>
                <w:color w:val="00000A"/>
                <w:sz w:val="20"/>
                <w:szCs w:val="20"/>
              </w:rPr>
              <w:t>……..</w:t>
            </w:r>
          </w:p>
          <w:p w14:paraId="091F5985" w14:textId="77777777" w:rsidR="00C76D82" w:rsidRDefault="00C76D82" w:rsidP="00580838">
            <w:pPr>
              <w:suppressAutoHyphens/>
              <w:adjustRightInd w:val="0"/>
              <w:ind w:right="11"/>
              <w:rPr>
                <w:rFonts w:ascii="Arial Narrow" w:hAnsi="Arial Narrow" w:cs="Arial"/>
                <w:bCs/>
                <w:color w:val="00000A"/>
                <w:sz w:val="20"/>
                <w:szCs w:val="20"/>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12B9FC44" w14:textId="77777777" w:rsidR="00C76D82" w:rsidRDefault="00C76D82" w:rsidP="00580838">
            <w:pPr>
              <w:adjustRightInd w:val="0"/>
              <w:ind w:right="11"/>
              <w:rPr>
                <w:rFonts w:ascii="Arial Narrow" w:hAnsi="Arial Narrow" w:cs="Arial"/>
                <w:bCs/>
                <w:color w:val="00000A"/>
                <w:sz w:val="20"/>
                <w:szCs w:val="20"/>
              </w:rPr>
            </w:pPr>
          </w:p>
          <w:p w14:paraId="040F71FB" w14:textId="77777777" w:rsidR="00C76D82" w:rsidRDefault="00C76D82" w:rsidP="00580838">
            <w:pPr>
              <w:adjustRightInd w:val="0"/>
              <w:ind w:right="11"/>
              <w:rPr>
                <w:rFonts w:ascii="Arial Narrow" w:hAnsi="Arial Narrow" w:cs="Arial"/>
                <w:bCs/>
                <w:sz w:val="20"/>
                <w:szCs w:val="20"/>
              </w:rPr>
            </w:pPr>
          </w:p>
          <w:p w14:paraId="5F946347" w14:textId="77777777" w:rsidR="00C76D82" w:rsidRDefault="00C76D82" w:rsidP="00580838">
            <w:pPr>
              <w:suppressAutoHyphens/>
              <w:adjustRightInd w:val="0"/>
              <w:ind w:right="11"/>
              <w:rPr>
                <w:rFonts w:ascii="Arial Narrow" w:hAnsi="Arial Narrow" w:cs="Arial"/>
                <w:bCs/>
                <w:color w:val="00000A"/>
                <w:sz w:val="20"/>
                <w:szCs w:val="20"/>
              </w:rPr>
            </w:pPr>
          </w:p>
        </w:tc>
        <w:tc>
          <w:tcPr>
            <w:tcW w:w="2399" w:type="dxa"/>
            <w:tcBorders>
              <w:top w:val="single" w:sz="4" w:space="0" w:color="auto"/>
              <w:left w:val="single" w:sz="4" w:space="0" w:color="auto"/>
              <w:bottom w:val="single" w:sz="4" w:space="0" w:color="auto"/>
              <w:right w:val="single" w:sz="4" w:space="0" w:color="auto"/>
            </w:tcBorders>
            <w:hideMark/>
          </w:tcPr>
          <w:p w14:paraId="5AB1845E" w14:textId="77777777" w:rsidR="00C76D82" w:rsidRDefault="00C76D82" w:rsidP="00580838">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doświadczenie własne</w:t>
            </w:r>
            <w:r w:rsidR="000B6E18">
              <w:rPr>
                <w:rFonts w:ascii="Arial Narrow" w:hAnsi="Arial Narrow" w:cs="Arial"/>
                <w:bCs/>
                <w:sz w:val="20"/>
                <w:szCs w:val="20"/>
                <w:lang w:val="pl-PL"/>
              </w:rPr>
              <w:t>**</w:t>
            </w:r>
            <w:r w:rsidR="009F71CE">
              <w:rPr>
                <w:rFonts w:ascii="Arial Narrow" w:hAnsi="Arial Narrow" w:cs="Arial"/>
                <w:bCs/>
                <w:sz w:val="20"/>
                <w:szCs w:val="20"/>
                <w:lang w:val="pl-PL"/>
              </w:rPr>
              <w:t>*</w:t>
            </w:r>
            <w:r w:rsidR="000B6E18">
              <w:rPr>
                <w:rFonts w:ascii="Arial Narrow" w:hAnsi="Arial Narrow" w:cs="Arial"/>
                <w:bCs/>
                <w:sz w:val="20"/>
                <w:szCs w:val="20"/>
                <w:lang w:val="pl-PL"/>
              </w:rPr>
              <w:t>)</w:t>
            </w:r>
            <w:r w:rsidRPr="002053AA">
              <w:rPr>
                <w:rFonts w:ascii="Arial Narrow" w:hAnsi="Arial Narrow" w:cs="Arial"/>
                <w:bCs/>
                <w:sz w:val="20"/>
                <w:szCs w:val="20"/>
                <w:lang w:val="pl-PL"/>
              </w:rPr>
              <w:t xml:space="preserve"> </w:t>
            </w:r>
          </w:p>
          <w:p w14:paraId="672FE15D" w14:textId="77777777" w:rsidR="00C76D82" w:rsidRPr="002053AA" w:rsidRDefault="00C76D82" w:rsidP="00580838">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14:paraId="32E5971C" w14:textId="77777777" w:rsidR="00C76D82" w:rsidRDefault="00C76D82" w:rsidP="000B6E18">
            <w:pPr>
              <w:suppressAutoHyphens/>
              <w:adjustRightInd w:val="0"/>
              <w:ind w:left="115" w:right="11" w:hanging="115"/>
              <w:rPr>
                <w:rFonts w:ascii="Arial Narrow" w:hAnsi="Arial Narrow" w:cs="Arial"/>
                <w:b/>
                <w:bCs/>
                <w:sz w:val="20"/>
                <w:szCs w:val="20"/>
                <w:lang w:val="pl-PL"/>
              </w:rPr>
            </w:pPr>
            <w:r w:rsidRPr="002053AA">
              <w:rPr>
                <w:rFonts w:ascii="Arial Narrow" w:hAnsi="Arial Narrow" w:cs="Arial"/>
                <w:bCs/>
                <w:sz w:val="20"/>
                <w:szCs w:val="20"/>
                <w:lang w:val="pl-PL"/>
              </w:rPr>
              <w:t xml:space="preserve">- </w:t>
            </w:r>
            <w:r w:rsidR="000B6E18">
              <w:rPr>
                <w:rFonts w:ascii="Arial Narrow" w:hAnsi="Arial Narrow" w:cs="Arial"/>
                <w:bCs/>
                <w:sz w:val="20"/>
                <w:szCs w:val="20"/>
                <w:lang w:val="pl-PL"/>
              </w:rPr>
              <w:t>polegam na zasobach</w:t>
            </w:r>
            <w:r w:rsidR="00B21ED1">
              <w:rPr>
                <w:rFonts w:ascii="Arial Narrow" w:hAnsi="Arial Narrow" w:cs="Arial"/>
                <w:bCs/>
                <w:sz w:val="20"/>
                <w:szCs w:val="20"/>
                <w:lang w:val="pl-PL"/>
              </w:rPr>
              <w:t xml:space="preserve"> następującego </w:t>
            </w:r>
            <w:r w:rsidR="000B6E18">
              <w:rPr>
                <w:rFonts w:ascii="Arial Narrow" w:hAnsi="Arial Narrow" w:cs="Arial"/>
                <w:bCs/>
                <w:sz w:val="20"/>
                <w:szCs w:val="20"/>
                <w:lang w:val="pl-PL"/>
              </w:rPr>
              <w:t xml:space="preserve"> podmiot</w:t>
            </w:r>
            <w:r w:rsidR="00B21ED1">
              <w:rPr>
                <w:rFonts w:ascii="Arial Narrow" w:hAnsi="Arial Narrow" w:cs="Arial"/>
                <w:bCs/>
                <w:sz w:val="20"/>
                <w:szCs w:val="20"/>
                <w:lang w:val="pl-PL"/>
              </w:rPr>
              <w:t xml:space="preserve">u, który będzie brał udział </w:t>
            </w:r>
            <w:r w:rsidR="00B21ED1">
              <w:rPr>
                <w:rFonts w:ascii="Arial Narrow" w:hAnsi="Arial Narrow" w:cs="Arial"/>
                <w:bCs/>
                <w:sz w:val="20"/>
                <w:szCs w:val="20"/>
                <w:lang w:val="pl-PL"/>
              </w:rPr>
              <w:br/>
              <w:t>w realizacji zamówienia</w:t>
            </w:r>
            <w:r w:rsidRPr="002053AA">
              <w:rPr>
                <w:rFonts w:ascii="Arial Narrow" w:hAnsi="Arial Narrow" w:cs="Arial"/>
                <w:b/>
                <w:bCs/>
                <w:sz w:val="20"/>
                <w:szCs w:val="20"/>
                <w:lang w:val="pl-PL"/>
              </w:rPr>
              <w:t>*</w:t>
            </w:r>
            <w:r w:rsidR="000B6E18">
              <w:rPr>
                <w:rFonts w:ascii="Arial Narrow" w:hAnsi="Arial Narrow" w:cs="Arial"/>
                <w:b/>
                <w:bCs/>
                <w:sz w:val="20"/>
                <w:szCs w:val="20"/>
                <w:lang w:val="pl-PL"/>
              </w:rPr>
              <w:t>*</w:t>
            </w:r>
            <w:r w:rsidR="009F71CE">
              <w:rPr>
                <w:rFonts w:ascii="Arial Narrow" w:hAnsi="Arial Narrow" w:cs="Arial"/>
                <w:b/>
                <w:bCs/>
                <w:sz w:val="20"/>
                <w:szCs w:val="20"/>
                <w:lang w:val="pl-PL"/>
              </w:rPr>
              <w:t>*</w:t>
            </w:r>
            <w:r w:rsidR="000B6E18">
              <w:rPr>
                <w:rFonts w:ascii="Arial Narrow" w:hAnsi="Arial Narrow" w:cs="Arial"/>
                <w:b/>
                <w:bCs/>
                <w:sz w:val="20"/>
                <w:szCs w:val="20"/>
                <w:lang w:val="pl-PL"/>
              </w:rPr>
              <w:t>)</w:t>
            </w:r>
          </w:p>
          <w:p w14:paraId="2CE2DD59" w14:textId="77777777" w:rsidR="000B6E18" w:rsidRPr="000B6E18" w:rsidRDefault="000B6E18" w:rsidP="000B6E18">
            <w:pPr>
              <w:suppressAutoHyphens/>
              <w:adjustRightInd w:val="0"/>
              <w:ind w:left="115" w:right="11" w:hanging="79"/>
              <w:rPr>
                <w:rFonts w:ascii="Arial Narrow" w:hAnsi="Arial Narrow" w:cs="Arial"/>
                <w:sz w:val="20"/>
                <w:szCs w:val="20"/>
                <w:lang w:val="pl-PL"/>
              </w:rPr>
            </w:pPr>
          </w:p>
          <w:p w14:paraId="16526073" w14:textId="77777777" w:rsidR="000B6E18" w:rsidRDefault="00B21ED1" w:rsidP="00E0690A">
            <w:pPr>
              <w:suppressAutoHyphens/>
              <w:adjustRightInd w:val="0"/>
              <w:spacing w:after="120"/>
              <w:ind w:left="113" w:right="11" w:hanging="113"/>
              <w:rPr>
                <w:rFonts w:ascii="Arial Narrow" w:hAnsi="Arial Narrow" w:cs="Arial"/>
                <w:b/>
                <w:bCs/>
                <w:sz w:val="20"/>
                <w:szCs w:val="20"/>
                <w:lang w:val="pl-PL"/>
              </w:rPr>
            </w:pPr>
            <w:r>
              <w:rPr>
                <w:rFonts w:ascii="Arial Narrow" w:hAnsi="Arial Narrow" w:cs="Arial"/>
                <w:b/>
                <w:bCs/>
                <w:sz w:val="20"/>
                <w:szCs w:val="20"/>
                <w:lang w:val="pl-PL"/>
              </w:rPr>
              <w:t>…………………………………</w:t>
            </w:r>
          </w:p>
          <w:p w14:paraId="714AC955" w14:textId="77777777" w:rsidR="00E0690A" w:rsidRDefault="00E0690A" w:rsidP="000B6E18">
            <w:pPr>
              <w:suppressAutoHyphens/>
              <w:adjustRightInd w:val="0"/>
              <w:ind w:left="115" w:right="11" w:hanging="115"/>
              <w:rPr>
                <w:rFonts w:ascii="Arial Narrow" w:hAnsi="Arial Narrow" w:cs="Arial"/>
                <w:b/>
                <w:bCs/>
                <w:sz w:val="20"/>
                <w:szCs w:val="20"/>
                <w:lang w:val="pl-PL"/>
              </w:rPr>
            </w:pPr>
            <w:r>
              <w:rPr>
                <w:rFonts w:ascii="Arial Narrow" w:hAnsi="Arial Narrow" w:cs="Arial"/>
                <w:b/>
                <w:bCs/>
                <w:sz w:val="20"/>
                <w:szCs w:val="20"/>
                <w:lang w:val="pl-PL"/>
              </w:rPr>
              <w:t>…………………………………</w:t>
            </w:r>
          </w:p>
          <w:p w14:paraId="5D1AAC80" w14:textId="77777777" w:rsidR="00B21ED1" w:rsidRPr="00B21ED1" w:rsidRDefault="00B21ED1" w:rsidP="00B21ED1">
            <w:pPr>
              <w:suppressAutoHyphens/>
              <w:adjustRightInd w:val="0"/>
              <w:ind w:left="115" w:right="11" w:hanging="115"/>
              <w:jc w:val="center"/>
              <w:rPr>
                <w:rFonts w:ascii="Arial Narrow" w:hAnsi="Arial Narrow" w:cs="Arial"/>
                <w:b/>
                <w:bCs/>
                <w:i/>
                <w:iCs/>
                <w:sz w:val="16"/>
                <w:szCs w:val="16"/>
                <w:lang w:val="pl-PL"/>
              </w:rPr>
            </w:pPr>
            <w:r>
              <w:rPr>
                <w:rFonts w:ascii="Arial Narrow" w:hAnsi="Arial Narrow" w:cs="Arial"/>
                <w:b/>
                <w:bCs/>
                <w:i/>
                <w:iCs/>
                <w:sz w:val="16"/>
                <w:szCs w:val="16"/>
                <w:lang w:val="pl-PL"/>
              </w:rPr>
              <w:t>(nazwa i adres podmiotu)</w:t>
            </w:r>
          </w:p>
          <w:p w14:paraId="6358969F" w14:textId="77777777" w:rsidR="000B6E18" w:rsidRDefault="000B6E18" w:rsidP="000B6E18">
            <w:pPr>
              <w:suppressAutoHyphens/>
              <w:adjustRightInd w:val="0"/>
              <w:ind w:left="115" w:right="11" w:hanging="115"/>
              <w:rPr>
                <w:rFonts w:ascii="Arial Narrow" w:hAnsi="Arial Narrow" w:cs="Arial"/>
                <w:b/>
                <w:bCs/>
                <w:sz w:val="20"/>
                <w:szCs w:val="20"/>
                <w:lang w:val="pl-PL"/>
              </w:rPr>
            </w:pPr>
          </w:p>
          <w:p w14:paraId="58972FB8" w14:textId="77777777" w:rsidR="000B6E18" w:rsidRPr="002053AA" w:rsidRDefault="000B6E18" w:rsidP="000B6E18">
            <w:pPr>
              <w:suppressAutoHyphens/>
              <w:adjustRightInd w:val="0"/>
              <w:ind w:right="11"/>
              <w:rPr>
                <w:rFonts w:ascii="Arial Narrow" w:hAnsi="Arial Narrow" w:cs="Arial"/>
                <w:bCs/>
                <w:color w:val="00000A"/>
                <w:sz w:val="20"/>
                <w:szCs w:val="20"/>
                <w:lang w:val="pl-PL"/>
              </w:rPr>
            </w:pPr>
          </w:p>
        </w:tc>
      </w:tr>
      <w:tr w:rsidR="006A214C" w:rsidRPr="00025321" w14:paraId="609249A1" w14:textId="77777777" w:rsidTr="000B6E18">
        <w:trPr>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3ABD3AC6" w14:textId="77777777" w:rsidR="006A214C" w:rsidRDefault="006A214C" w:rsidP="006A214C">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5946" w:type="dxa"/>
            <w:tcBorders>
              <w:top w:val="single" w:sz="4" w:space="0" w:color="auto"/>
              <w:left w:val="single" w:sz="4" w:space="0" w:color="auto"/>
              <w:bottom w:val="single" w:sz="4" w:space="0" w:color="auto"/>
              <w:right w:val="single" w:sz="4" w:space="0" w:color="auto"/>
            </w:tcBorders>
            <w:vAlign w:val="center"/>
          </w:tcPr>
          <w:p w14:paraId="0884A0C4" w14:textId="77777777" w:rsidR="006A214C" w:rsidRPr="002A7405" w:rsidRDefault="006A214C" w:rsidP="006A214C">
            <w:pPr>
              <w:suppressAutoHyphens/>
              <w:adjustRightInd w:val="0"/>
              <w:spacing w:before="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Nazwa zamówienia: ……………….....................................................................</w:t>
            </w:r>
          </w:p>
          <w:p w14:paraId="631822B8" w14:textId="77777777" w:rsidR="006A214C" w:rsidRPr="002A7405" w:rsidRDefault="006A214C" w:rsidP="006A214C">
            <w:pPr>
              <w:suppressAutoHyphens/>
              <w:adjustRightInd w:val="0"/>
              <w:spacing w:after="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2FF8CA6E" w14:textId="77777777" w:rsidR="006A214C" w:rsidRPr="002A7405" w:rsidRDefault="006A214C" w:rsidP="006A214C">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Zakres zamówienia obejmował</w:t>
            </w:r>
            <w:r>
              <w:rPr>
                <w:rFonts w:ascii="Arial Narrow" w:hAnsi="Arial Narrow" w:cs="Arial"/>
                <w:bCs/>
                <w:color w:val="00000A"/>
                <w:sz w:val="20"/>
                <w:szCs w:val="20"/>
                <w:lang w:val="pl-PL"/>
              </w:rPr>
              <w:t xml:space="preserve"> wyprodukowanie, naprawę lub konserwację niżej wymienionych zespołów/podzespołów pojazdów trakcyjnych: </w:t>
            </w:r>
          </w:p>
          <w:p w14:paraId="767AB2C7" w14:textId="77777777" w:rsidR="006A214C" w:rsidRDefault="006A214C" w:rsidP="008B47DB">
            <w:pPr>
              <w:pStyle w:val="Akapitzlist"/>
              <w:numPr>
                <w:ilvl w:val="0"/>
                <w:numId w:val="10"/>
              </w:numPr>
              <w:suppressAutoHyphens/>
              <w:adjustRightInd w:val="0"/>
              <w:spacing w:before="60" w:after="60"/>
              <w:ind w:left="309" w:right="11" w:hanging="309"/>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5C296DCF" w14:textId="77777777" w:rsidR="006A214C" w:rsidRDefault="006A214C" w:rsidP="008B47DB">
            <w:pPr>
              <w:pStyle w:val="Akapitzlist"/>
              <w:numPr>
                <w:ilvl w:val="0"/>
                <w:numId w:val="10"/>
              </w:numPr>
              <w:suppressAutoHyphens/>
              <w:adjustRightInd w:val="0"/>
              <w:spacing w:before="60" w:after="6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3C667F3B" w14:textId="77777777" w:rsidR="006A214C" w:rsidRDefault="006A214C" w:rsidP="008B47DB">
            <w:pPr>
              <w:pStyle w:val="Akapitzlist"/>
              <w:numPr>
                <w:ilvl w:val="0"/>
                <w:numId w:val="10"/>
              </w:numPr>
              <w:suppressAutoHyphens/>
              <w:adjustRightInd w:val="0"/>
              <w:spacing w:before="60" w:after="60"/>
              <w:ind w:left="318" w:right="11" w:hanging="318"/>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432BDCE4" w14:textId="77777777" w:rsidR="006A214C" w:rsidRDefault="006A214C" w:rsidP="006A214C">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04C5E43C" w14:textId="77777777" w:rsidR="006A214C" w:rsidRPr="008825DE" w:rsidRDefault="006A214C" w:rsidP="006A214C">
            <w:pPr>
              <w:suppressAutoHyphens/>
              <w:adjustRightInd w:val="0"/>
              <w:ind w:right="11"/>
              <w:rPr>
                <w:rFonts w:ascii="Arial Narrow" w:hAnsi="Arial Narrow" w:cs="Arial"/>
                <w:bCs/>
                <w:color w:val="00000A"/>
                <w:sz w:val="20"/>
                <w:szCs w:val="20"/>
                <w:lang w:val="pl-PL"/>
              </w:rPr>
            </w:pPr>
          </w:p>
        </w:tc>
        <w:tc>
          <w:tcPr>
            <w:tcW w:w="2050" w:type="dxa"/>
            <w:tcBorders>
              <w:top w:val="single" w:sz="4" w:space="0" w:color="auto"/>
              <w:left w:val="single" w:sz="4" w:space="0" w:color="auto"/>
              <w:bottom w:val="single" w:sz="4" w:space="0" w:color="auto"/>
              <w:right w:val="single" w:sz="4" w:space="0" w:color="auto"/>
            </w:tcBorders>
            <w:vAlign w:val="center"/>
          </w:tcPr>
          <w:p w14:paraId="36D17743" w14:textId="77777777" w:rsidR="006A214C" w:rsidRPr="002A7405" w:rsidRDefault="006A214C" w:rsidP="006A214C">
            <w:pPr>
              <w:adjustRightInd w:val="0"/>
              <w:ind w:right="10"/>
              <w:rPr>
                <w:rFonts w:ascii="Arial Narrow" w:hAnsi="Arial Narrow" w:cs="Arial"/>
                <w:bCs/>
                <w:sz w:val="20"/>
                <w:szCs w:val="20"/>
                <w:lang w:val="pl-PL"/>
              </w:rPr>
            </w:pPr>
          </w:p>
          <w:p w14:paraId="1CD9184A" w14:textId="77777777" w:rsidR="00E0690A" w:rsidRDefault="00E0690A" w:rsidP="008B47DB">
            <w:pPr>
              <w:pStyle w:val="Akapitzlist"/>
              <w:numPr>
                <w:ilvl w:val="0"/>
                <w:numId w:val="11"/>
              </w:numPr>
              <w:suppressAutoHyphens/>
              <w:adjustRightInd w:val="0"/>
              <w:spacing w:before="60" w:after="60"/>
              <w:ind w:left="346" w:right="-45" w:hanging="283"/>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4F858548" w14:textId="77777777" w:rsidR="00E0690A" w:rsidRDefault="00E0690A" w:rsidP="008B47DB">
            <w:pPr>
              <w:pStyle w:val="Akapitzlist"/>
              <w:numPr>
                <w:ilvl w:val="0"/>
                <w:numId w:val="11"/>
              </w:numPr>
              <w:suppressAutoHyphens/>
              <w:adjustRightInd w:val="0"/>
              <w:spacing w:before="60" w:after="60"/>
              <w:ind w:left="346" w:right="-187" w:hanging="283"/>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5056F00D" w14:textId="77777777" w:rsidR="00E0690A" w:rsidRDefault="00E0690A" w:rsidP="008B47DB">
            <w:pPr>
              <w:pStyle w:val="Akapitzlist"/>
              <w:numPr>
                <w:ilvl w:val="0"/>
                <w:numId w:val="11"/>
              </w:numPr>
              <w:suppressAutoHyphens/>
              <w:adjustRightInd w:val="0"/>
              <w:spacing w:before="60" w:after="60"/>
              <w:ind w:left="346" w:right="-187" w:hanging="283"/>
              <w:rPr>
                <w:rFonts w:ascii="Arial Narrow" w:hAnsi="Arial Narrow" w:cs="Arial"/>
                <w:bCs/>
                <w:color w:val="00000A"/>
                <w:sz w:val="20"/>
                <w:szCs w:val="20"/>
                <w:lang w:val="pl-PL"/>
              </w:rPr>
            </w:pPr>
            <w:r>
              <w:rPr>
                <w:rFonts w:ascii="Arial Narrow" w:hAnsi="Arial Narrow" w:cs="Arial"/>
                <w:bCs/>
                <w:color w:val="00000A"/>
                <w:sz w:val="20"/>
                <w:szCs w:val="20"/>
                <w:lang w:val="pl-PL"/>
              </w:rPr>
              <w:t>…………………….</w:t>
            </w:r>
          </w:p>
          <w:p w14:paraId="3243F4D8" w14:textId="77777777" w:rsidR="006A214C" w:rsidRPr="002A7405" w:rsidRDefault="00E0690A" w:rsidP="00E0690A">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1552" w:type="dxa"/>
            <w:tcBorders>
              <w:top w:val="single" w:sz="4" w:space="0" w:color="auto"/>
              <w:left w:val="single" w:sz="4" w:space="0" w:color="auto"/>
              <w:bottom w:val="single" w:sz="4" w:space="0" w:color="auto"/>
              <w:right w:val="single" w:sz="4" w:space="0" w:color="auto"/>
            </w:tcBorders>
          </w:tcPr>
          <w:p w14:paraId="7414DF4D" w14:textId="77777777" w:rsidR="006A214C" w:rsidRPr="002053AA" w:rsidRDefault="006A214C" w:rsidP="006A214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14:paraId="5FC78F32" w14:textId="77777777" w:rsidR="006A214C" w:rsidRPr="002053AA" w:rsidRDefault="006A214C" w:rsidP="006A214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05CD65AE" w14:textId="77777777" w:rsidR="006A214C" w:rsidRPr="002053AA" w:rsidRDefault="006A214C" w:rsidP="006A214C">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14:paraId="33C288FF" w14:textId="77777777" w:rsidR="006A214C" w:rsidRPr="002053AA" w:rsidRDefault="006A214C" w:rsidP="006A214C">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14:paraId="490E6EBC" w14:textId="77777777" w:rsidR="006A214C" w:rsidRPr="00D36B19" w:rsidRDefault="006A214C" w:rsidP="006A214C">
            <w:pPr>
              <w:suppressAutoHyphens/>
              <w:adjustRightInd w:val="0"/>
              <w:ind w:right="11"/>
              <w:rPr>
                <w:rFonts w:ascii="Arial Narrow" w:hAnsi="Arial Narrow" w:cs="Arial"/>
                <w:bCs/>
                <w:color w:val="00000A"/>
                <w:sz w:val="20"/>
                <w:szCs w:val="20"/>
                <w:lang w:val="pl-PL"/>
              </w:rPr>
            </w:pPr>
            <w:r w:rsidRPr="00D36B19">
              <w:rPr>
                <w:rFonts w:ascii="Arial Narrow" w:hAnsi="Arial Narrow" w:cs="Arial"/>
                <w:bCs/>
                <w:color w:val="00000A"/>
                <w:sz w:val="20"/>
                <w:szCs w:val="20"/>
                <w:lang w:val="pl-PL"/>
              </w:rPr>
              <w:t>…………………..</w:t>
            </w:r>
          </w:p>
          <w:p w14:paraId="49BB02CE" w14:textId="77777777" w:rsidR="006A214C" w:rsidRPr="002A7405" w:rsidRDefault="006A214C" w:rsidP="006A214C">
            <w:pPr>
              <w:suppressAutoHyphens/>
              <w:adjustRightInd w:val="0"/>
              <w:ind w:right="10"/>
              <w:rPr>
                <w:rFonts w:ascii="Arial Narrow" w:hAnsi="Arial Narrow" w:cs="Arial"/>
                <w:bCs/>
                <w:color w:val="00000A"/>
                <w:sz w:val="20"/>
                <w:szCs w:val="20"/>
                <w:lang w:val="pl-PL"/>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266770E1" w14:textId="77777777" w:rsidR="006A214C" w:rsidRPr="002A7405" w:rsidRDefault="006A214C" w:rsidP="006A214C">
            <w:pPr>
              <w:suppressAutoHyphens/>
              <w:adjustRightInd w:val="0"/>
              <w:ind w:right="10"/>
              <w:rPr>
                <w:rFonts w:ascii="Arial Narrow" w:hAnsi="Arial Narrow" w:cs="Arial"/>
                <w:bCs/>
                <w:color w:val="00000A"/>
                <w:sz w:val="20"/>
                <w:szCs w:val="20"/>
                <w:lang w:val="pl-PL"/>
              </w:rPr>
            </w:pPr>
          </w:p>
        </w:tc>
        <w:tc>
          <w:tcPr>
            <w:tcW w:w="2399" w:type="dxa"/>
            <w:tcBorders>
              <w:top w:val="single" w:sz="4" w:space="0" w:color="auto"/>
              <w:left w:val="single" w:sz="4" w:space="0" w:color="auto"/>
              <w:bottom w:val="single" w:sz="4" w:space="0" w:color="auto"/>
              <w:right w:val="single" w:sz="4" w:space="0" w:color="auto"/>
            </w:tcBorders>
            <w:hideMark/>
          </w:tcPr>
          <w:p w14:paraId="69622B9F" w14:textId="77777777" w:rsidR="00E0690A" w:rsidRDefault="00E0690A" w:rsidP="00E0690A">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doświadczenie własne</w:t>
            </w:r>
            <w:r>
              <w:rPr>
                <w:rFonts w:ascii="Arial Narrow" w:hAnsi="Arial Narrow" w:cs="Arial"/>
                <w:bCs/>
                <w:sz w:val="20"/>
                <w:szCs w:val="20"/>
                <w:lang w:val="pl-PL"/>
              </w:rPr>
              <w:t>*</w:t>
            </w:r>
            <w:r w:rsidR="00754276">
              <w:rPr>
                <w:rFonts w:ascii="Arial Narrow" w:hAnsi="Arial Narrow" w:cs="Arial"/>
                <w:bCs/>
                <w:sz w:val="20"/>
                <w:szCs w:val="20"/>
                <w:lang w:val="pl-PL"/>
              </w:rPr>
              <w:t>*</w:t>
            </w:r>
            <w:r>
              <w:rPr>
                <w:rFonts w:ascii="Arial Narrow" w:hAnsi="Arial Narrow" w:cs="Arial"/>
                <w:bCs/>
                <w:sz w:val="20"/>
                <w:szCs w:val="20"/>
                <w:lang w:val="pl-PL"/>
              </w:rPr>
              <w:t>*)</w:t>
            </w:r>
            <w:r w:rsidRPr="002053AA">
              <w:rPr>
                <w:rFonts w:ascii="Arial Narrow" w:hAnsi="Arial Narrow" w:cs="Arial"/>
                <w:bCs/>
                <w:sz w:val="20"/>
                <w:szCs w:val="20"/>
                <w:lang w:val="pl-PL"/>
              </w:rPr>
              <w:t xml:space="preserve"> </w:t>
            </w:r>
          </w:p>
          <w:p w14:paraId="76306254" w14:textId="77777777" w:rsidR="00E0690A" w:rsidRPr="002053AA" w:rsidRDefault="00E0690A" w:rsidP="00E0690A">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14:paraId="39391C1D" w14:textId="77777777" w:rsidR="00E0690A" w:rsidRDefault="00E0690A" w:rsidP="00E0690A">
            <w:pPr>
              <w:suppressAutoHyphens/>
              <w:adjustRightInd w:val="0"/>
              <w:ind w:left="115" w:right="11" w:hanging="115"/>
              <w:rPr>
                <w:rFonts w:ascii="Arial Narrow" w:hAnsi="Arial Narrow" w:cs="Arial"/>
                <w:b/>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 xml:space="preserve">polegam na zasobach następującego  podmiotu, który będzie brał udział </w:t>
            </w:r>
            <w:r>
              <w:rPr>
                <w:rFonts w:ascii="Arial Narrow" w:hAnsi="Arial Narrow" w:cs="Arial"/>
                <w:bCs/>
                <w:sz w:val="20"/>
                <w:szCs w:val="20"/>
                <w:lang w:val="pl-PL"/>
              </w:rPr>
              <w:br/>
              <w:t>w realizacji zamówienia</w:t>
            </w:r>
            <w:r w:rsidRPr="002053AA">
              <w:rPr>
                <w:rFonts w:ascii="Arial Narrow" w:hAnsi="Arial Narrow" w:cs="Arial"/>
                <w:b/>
                <w:bCs/>
                <w:sz w:val="20"/>
                <w:szCs w:val="20"/>
                <w:lang w:val="pl-PL"/>
              </w:rPr>
              <w:t>*</w:t>
            </w:r>
            <w:r w:rsidR="00754276">
              <w:rPr>
                <w:rFonts w:ascii="Arial Narrow" w:hAnsi="Arial Narrow" w:cs="Arial"/>
                <w:b/>
                <w:bCs/>
                <w:sz w:val="20"/>
                <w:szCs w:val="20"/>
                <w:lang w:val="pl-PL"/>
              </w:rPr>
              <w:t>*</w:t>
            </w:r>
            <w:r>
              <w:rPr>
                <w:rFonts w:ascii="Arial Narrow" w:hAnsi="Arial Narrow" w:cs="Arial"/>
                <w:b/>
                <w:bCs/>
                <w:sz w:val="20"/>
                <w:szCs w:val="20"/>
                <w:lang w:val="pl-PL"/>
              </w:rPr>
              <w:t>*)</w:t>
            </w:r>
          </w:p>
          <w:p w14:paraId="5EF85814" w14:textId="77777777" w:rsidR="00E0690A" w:rsidRPr="000B6E18" w:rsidRDefault="00E0690A" w:rsidP="00E0690A">
            <w:pPr>
              <w:suppressAutoHyphens/>
              <w:adjustRightInd w:val="0"/>
              <w:ind w:left="115" w:right="11" w:hanging="79"/>
              <w:rPr>
                <w:rFonts w:ascii="Arial Narrow" w:hAnsi="Arial Narrow" w:cs="Arial"/>
                <w:sz w:val="20"/>
                <w:szCs w:val="20"/>
                <w:lang w:val="pl-PL"/>
              </w:rPr>
            </w:pPr>
          </w:p>
          <w:p w14:paraId="7857E568" w14:textId="77777777" w:rsidR="00E0690A" w:rsidRDefault="00E0690A" w:rsidP="00E0690A">
            <w:pPr>
              <w:suppressAutoHyphens/>
              <w:adjustRightInd w:val="0"/>
              <w:spacing w:after="120"/>
              <w:ind w:left="113" w:right="11" w:hanging="113"/>
              <w:rPr>
                <w:rFonts w:ascii="Arial Narrow" w:hAnsi="Arial Narrow" w:cs="Arial"/>
                <w:b/>
                <w:bCs/>
                <w:sz w:val="20"/>
                <w:szCs w:val="20"/>
                <w:lang w:val="pl-PL"/>
              </w:rPr>
            </w:pPr>
            <w:r>
              <w:rPr>
                <w:rFonts w:ascii="Arial Narrow" w:hAnsi="Arial Narrow" w:cs="Arial"/>
                <w:b/>
                <w:bCs/>
                <w:sz w:val="20"/>
                <w:szCs w:val="20"/>
                <w:lang w:val="pl-PL"/>
              </w:rPr>
              <w:t>…………………………………</w:t>
            </w:r>
          </w:p>
          <w:p w14:paraId="5F08C76E" w14:textId="77777777" w:rsidR="00E0690A" w:rsidRDefault="00E0690A" w:rsidP="00E0690A">
            <w:pPr>
              <w:suppressAutoHyphens/>
              <w:adjustRightInd w:val="0"/>
              <w:ind w:left="115" w:right="11" w:hanging="115"/>
              <w:rPr>
                <w:rFonts w:ascii="Arial Narrow" w:hAnsi="Arial Narrow" w:cs="Arial"/>
                <w:b/>
                <w:bCs/>
                <w:sz w:val="20"/>
                <w:szCs w:val="20"/>
                <w:lang w:val="pl-PL"/>
              </w:rPr>
            </w:pPr>
            <w:r>
              <w:rPr>
                <w:rFonts w:ascii="Arial Narrow" w:hAnsi="Arial Narrow" w:cs="Arial"/>
                <w:b/>
                <w:bCs/>
                <w:sz w:val="20"/>
                <w:szCs w:val="20"/>
                <w:lang w:val="pl-PL"/>
              </w:rPr>
              <w:t>…………………………………</w:t>
            </w:r>
          </w:p>
          <w:p w14:paraId="6ED7C284" w14:textId="77777777" w:rsidR="00E0690A" w:rsidRPr="00B21ED1" w:rsidRDefault="00E0690A" w:rsidP="00E0690A">
            <w:pPr>
              <w:suppressAutoHyphens/>
              <w:adjustRightInd w:val="0"/>
              <w:ind w:left="115" w:right="11" w:hanging="115"/>
              <w:jc w:val="center"/>
              <w:rPr>
                <w:rFonts w:ascii="Arial Narrow" w:hAnsi="Arial Narrow" w:cs="Arial"/>
                <w:b/>
                <w:bCs/>
                <w:i/>
                <w:iCs/>
                <w:sz w:val="16"/>
                <w:szCs w:val="16"/>
                <w:lang w:val="pl-PL"/>
              </w:rPr>
            </w:pPr>
            <w:r>
              <w:rPr>
                <w:rFonts w:ascii="Arial Narrow" w:hAnsi="Arial Narrow" w:cs="Arial"/>
                <w:b/>
                <w:bCs/>
                <w:i/>
                <w:iCs/>
                <w:sz w:val="16"/>
                <w:szCs w:val="16"/>
                <w:lang w:val="pl-PL"/>
              </w:rPr>
              <w:t>(nazwa i adres podmiotu)</w:t>
            </w:r>
          </w:p>
          <w:p w14:paraId="664E2FF2" w14:textId="77777777" w:rsidR="006A214C" w:rsidRPr="002A7405" w:rsidRDefault="006A214C" w:rsidP="006A214C">
            <w:pPr>
              <w:rPr>
                <w:rFonts w:ascii="Calibri" w:eastAsia="Calibri" w:hAnsi="Calibri"/>
                <w:sz w:val="20"/>
                <w:szCs w:val="20"/>
                <w:lang w:val="pl-PL" w:eastAsia="pl-PL"/>
              </w:rPr>
            </w:pPr>
          </w:p>
        </w:tc>
      </w:tr>
      <w:tr w:rsidR="006A214C" w:rsidRPr="002A7405" w14:paraId="4F781065" w14:textId="77777777" w:rsidTr="000B6E18">
        <w:trPr>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671F82D9" w14:textId="77777777" w:rsidR="006A214C" w:rsidRDefault="006A214C" w:rsidP="006A214C">
            <w:pPr>
              <w:suppressAutoHyphens/>
              <w:adjustRightInd w:val="0"/>
              <w:ind w:right="10"/>
              <w:jc w:val="center"/>
              <w:rPr>
                <w:rFonts w:ascii="Arial Narrow" w:hAnsi="Arial Narrow" w:cs="Arial"/>
                <w:bCs/>
                <w:sz w:val="20"/>
                <w:szCs w:val="20"/>
                <w:lang w:val="pl-PL"/>
              </w:rPr>
            </w:pPr>
          </w:p>
          <w:p w14:paraId="3EEBA51C" w14:textId="77777777" w:rsidR="006A214C" w:rsidRDefault="006A214C" w:rsidP="006A214C">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w:t>
            </w:r>
          </w:p>
          <w:p w14:paraId="7129FAAF" w14:textId="77777777" w:rsidR="006A214C" w:rsidRPr="002A7405" w:rsidRDefault="006A214C" w:rsidP="006A214C">
            <w:pPr>
              <w:suppressAutoHyphens/>
              <w:adjustRightInd w:val="0"/>
              <w:ind w:right="10"/>
              <w:jc w:val="center"/>
              <w:rPr>
                <w:rFonts w:ascii="Arial Narrow" w:hAnsi="Arial Narrow" w:cs="Arial"/>
                <w:bCs/>
                <w:sz w:val="20"/>
                <w:szCs w:val="20"/>
                <w:lang w:val="pl-PL"/>
              </w:rPr>
            </w:pPr>
          </w:p>
        </w:tc>
        <w:tc>
          <w:tcPr>
            <w:tcW w:w="5946" w:type="dxa"/>
            <w:tcBorders>
              <w:top w:val="single" w:sz="4" w:space="0" w:color="auto"/>
              <w:left w:val="single" w:sz="4" w:space="0" w:color="auto"/>
              <w:bottom w:val="single" w:sz="4" w:space="0" w:color="auto"/>
              <w:right w:val="single" w:sz="4" w:space="0" w:color="auto"/>
            </w:tcBorders>
            <w:vAlign w:val="center"/>
          </w:tcPr>
          <w:p w14:paraId="728311C5" w14:textId="77777777" w:rsidR="006A214C" w:rsidRPr="002A7405" w:rsidRDefault="006A214C" w:rsidP="006A214C">
            <w:pPr>
              <w:adjustRightInd w:val="0"/>
              <w:ind w:right="10"/>
              <w:rPr>
                <w:rFonts w:ascii="Arial Narrow" w:hAnsi="Arial Narrow" w:cs="Arial"/>
                <w:bCs/>
                <w:color w:val="00000A"/>
                <w:sz w:val="20"/>
                <w:szCs w:val="20"/>
                <w:lang w:val="pl-PL"/>
              </w:rPr>
            </w:pPr>
          </w:p>
        </w:tc>
        <w:tc>
          <w:tcPr>
            <w:tcW w:w="2050" w:type="dxa"/>
            <w:tcBorders>
              <w:top w:val="single" w:sz="4" w:space="0" w:color="auto"/>
              <w:left w:val="single" w:sz="4" w:space="0" w:color="auto"/>
              <w:bottom w:val="single" w:sz="4" w:space="0" w:color="auto"/>
              <w:right w:val="single" w:sz="4" w:space="0" w:color="auto"/>
            </w:tcBorders>
            <w:vAlign w:val="center"/>
          </w:tcPr>
          <w:p w14:paraId="294D98B2" w14:textId="77777777" w:rsidR="006A214C" w:rsidRPr="002A7405" w:rsidRDefault="006A214C" w:rsidP="006A214C">
            <w:pPr>
              <w:adjustRightInd w:val="0"/>
              <w:ind w:right="10"/>
              <w:rPr>
                <w:rFonts w:ascii="Arial Narrow" w:hAnsi="Arial Narrow" w:cs="Arial"/>
                <w:bCs/>
                <w:sz w:val="20"/>
                <w:szCs w:val="20"/>
                <w:lang w:val="pl-PL"/>
              </w:rPr>
            </w:pPr>
          </w:p>
        </w:tc>
        <w:tc>
          <w:tcPr>
            <w:tcW w:w="1552" w:type="dxa"/>
            <w:tcBorders>
              <w:top w:val="single" w:sz="4" w:space="0" w:color="auto"/>
              <w:left w:val="single" w:sz="4" w:space="0" w:color="auto"/>
              <w:bottom w:val="single" w:sz="4" w:space="0" w:color="auto"/>
              <w:right w:val="single" w:sz="4" w:space="0" w:color="auto"/>
            </w:tcBorders>
            <w:vAlign w:val="center"/>
          </w:tcPr>
          <w:p w14:paraId="20E7AE52" w14:textId="77777777" w:rsidR="006A214C" w:rsidRPr="002A7405" w:rsidRDefault="006A214C" w:rsidP="006A214C">
            <w:pPr>
              <w:suppressAutoHyphens/>
              <w:adjustRightInd w:val="0"/>
              <w:ind w:right="10"/>
              <w:rPr>
                <w:rFonts w:ascii="Arial Narrow" w:hAnsi="Arial Narrow" w:cs="Arial"/>
                <w:bCs/>
                <w:color w:val="00000A"/>
                <w:sz w:val="20"/>
                <w:szCs w:val="20"/>
                <w:lang w:val="pl-PL"/>
              </w:rPr>
            </w:pPr>
          </w:p>
        </w:tc>
        <w:tc>
          <w:tcPr>
            <w:tcW w:w="2640" w:type="dxa"/>
            <w:tcBorders>
              <w:top w:val="single" w:sz="4" w:space="0" w:color="auto"/>
              <w:left w:val="single" w:sz="4" w:space="0" w:color="auto"/>
              <w:bottom w:val="single" w:sz="4" w:space="0" w:color="auto"/>
              <w:right w:val="single" w:sz="4" w:space="0" w:color="auto"/>
            </w:tcBorders>
            <w:vAlign w:val="center"/>
          </w:tcPr>
          <w:p w14:paraId="73174877" w14:textId="77777777" w:rsidR="006A214C" w:rsidRPr="002A7405" w:rsidRDefault="006A214C" w:rsidP="006A214C">
            <w:pPr>
              <w:suppressAutoHyphens/>
              <w:adjustRightInd w:val="0"/>
              <w:ind w:right="10"/>
              <w:rPr>
                <w:rFonts w:ascii="Arial Narrow" w:hAnsi="Arial Narrow" w:cs="Arial"/>
                <w:bCs/>
                <w:color w:val="00000A"/>
                <w:sz w:val="20"/>
                <w:szCs w:val="20"/>
                <w:lang w:val="pl-PL"/>
              </w:rPr>
            </w:pPr>
          </w:p>
        </w:tc>
        <w:tc>
          <w:tcPr>
            <w:tcW w:w="2399" w:type="dxa"/>
            <w:tcBorders>
              <w:top w:val="single" w:sz="4" w:space="0" w:color="auto"/>
              <w:left w:val="single" w:sz="4" w:space="0" w:color="auto"/>
              <w:bottom w:val="single" w:sz="4" w:space="0" w:color="auto"/>
              <w:right w:val="single" w:sz="4" w:space="0" w:color="auto"/>
            </w:tcBorders>
            <w:hideMark/>
          </w:tcPr>
          <w:p w14:paraId="5F4404C6" w14:textId="77777777" w:rsidR="006A214C" w:rsidRPr="002A7405" w:rsidRDefault="006A214C" w:rsidP="006A214C">
            <w:pPr>
              <w:rPr>
                <w:rFonts w:ascii="Calibri" w:eastAsia="Calibri" w:hAnsi="Calibri"/>
                <w:sz w:val="20"/>
                <w:szCs w:val="20"/>
                <w:lang w:val="pl-PL" w:eastAsia="pl-PL"/>
              </w:rPr>
            </w:pPr>
          </w:p>
        </w:tc>
      </w:tr>
    </w:tbl>
    <w:p w14:paraId="4C19E52E" w14:textId="77777777" w:rsidR="00C76D82" w:rsidRDefault="00C76D82" w:rsidP="00C76D82">
      <w:pPr>
        <w:pStyle w:val="Tekstprzypisudolnego"/>
        <w:ind w:right="10"/>
        <w:jc w:val="both"/>
        <w:rPr>
          <w:rFonts w:ascii="Arial Narrow" w:hAnsi="Arial Narrow" w:cs="Arial"/>
          <w:b/>
          <w:lang w:eastAsia="en-US"/>
        </w:rPr>
      </w:pPr>
    </w:p>
    <w:p w14:paraId="187A0488" w14:textId="77777777" w:rsidR="006A214C" w:rsidRDefault="006A214C" w:rsidP="006A214C">
      <w:pPr>
        <w:pStyle w:val="Tekstprzypisudolnego"/>
        <w:tabs>
          <w:tab w:val="left" w:pos="426"/>
        </w:tabs>
        <w:ind w:right="11"/>
        <w:jc w:val="both"/>
        <w:rPr>
          <w:rFonts w:ascii="Arial Narrow" w:hAnsi="Arial Narrow" w:cs="Arial"/>
          <w:b/>
          <w:lang w:eastAsia="en-US"/>
        </w:rPr>
      </w:pPr>
      <w:r w:rsidRPr="006A214C">
        <w:rPr>
          <w:rFonts w:ascii="Arial Narrow" w:hAnsi="Arial Narrow" w:cs="Arial"/>
          <w:b/>
          <w:lang w:eastAsia="en-US"/>
        </w:rPr>
        <w:t xml:space="preserve">*) </w:t>
      </w:r>
      <w:r>
        <w:rPr>
          <w:rFonts w:ascii="Arial Narrow" w:hAnsi="Arial Narrow" w:cs="Arial"/>
          <w:b/>
          <w:lang w:eastAsia="en-US"/>
        </w:rPr>
        <w:tab/>
      </w:r>
      <w:r w:rsidR="006053DA">
        <w:rPr>
          <w:rFonts w:ascii="Arial Narrow" w:hAnsi="Arial Narrow" w:cs="Arial"/>
          <w:bCs/>
          <w:lang w:eastAsia="en-US"/>
        </w:rPr>
        <w:t>poprzez wsta</w:t>
      </w:r>
      <w:r w:rsidR="00754276">
        <w:rPr>
          <w:rFonts w:ascii="Arial Narrow" w:hAnsi="Arial Narrow" w:cs="Arial"/>
          <w:bCs/>
          <w:lang w:eastAsia="en-US"/>
        </w:rPr>
        <w:t xml:space="preserve">wienie znaku „x” w kwadrat </w:t>
      </w:r>
      <w:r w:rsidRPr="006A214C">
        <w:rPr>
          <w:rFonts w:ascii="Arial Narrow" w:hAnsi="Arial Narrow" w:cs="Arial"/>
          <w:bCs/>
          <w:lang w:eastAsia="en-US"/>
        </w:rPr>
        <w:t xml:space="preserve">należy </w:t>
      </w:r>
      <w:r w:rsidR="00754276">
        <w:rPr>
          <w:rFonts w:ascii="Arial Narrow" w:hAnsi="Arial Narrow" w:cs="Arial"/>
          <w:bCs/>
          <w:lang w:eastAsia="en-US"/>
        </w:rPr>
        <w:t>zaznaczyć</w:t>
      </w:r>
      <w:r w:rsidRPr="006A214C">
        <w:rPr>
          <w:rFonts w:ascii="Arial Narrow" w:hAnsi="Arial Narrow" w:cs="Arial"/>
          <w:bCs/>
          <w:lang w:eastAsia="en-US"/>
        </w:rPr>
        <w:t xml:space="preserve">, której </w:t>
      </w:r>
      <w:r w:rsidR="00754276">
        <w:rPr>
          <w:rFonts w:ascii="Arial Narrow" w:hAnsi="Arial Narrow" w:cs="Arial"/>
          <w:bCs/>
          <w:lang w:eastAsia="en-US"/>
        </w:rPr>
        <w:t xml:space="preserve">części zamówienia </w:t>
      </w:r>
      <w:r w:rsidRPr="006A214C">
        <w:rPr>
          <w:rFonts w:ascii="Arial Narrow" w:hAnsi="Arial Narrow" w:cs="Arial"/>
          <w:bCs/>
          <w:lang w:eastAsia="en-US"/>
        </w:rPr>
        <w:t>dotyczy niniejszy Wykaz usług, zgodnie z ofertą złożoną przez Wykonawcę</w:t>
      </w:r>
      <w:r w:rsidR="009F71CE">
        <w:rPr>
          <w:rFonts w:ascii="Arial Narrow" w:hAnsi="Arial Narrow" w:cs="Arial"/>
          <w:b/>
          <w:lang w:eastAsia="en-US"/>
        </w:rPr>
        <w:t>;</w:t>
      </w:r>
    </w:p>
    <w:p w14:paraId="1C0CA1B0" w14:textId="77777777" w:rsidR="009F71CE" w:rsidRPr="009F71CE" w:rsidRDefault="009F71CE" w:rsidP="006A214C">
      <w:pPr>
        <w:pStyle w:val="Tekstprzypisudolnego"/>
        <w:tabs>
          <w:tab w:val="left" w:pos="426"/>
        </w:tabs>
        <w:ind w:right="11"/>
        <w:jc w:val="both"/>
        <w:rPr>
          <w:rFonts w:ascii="Arial Narrow" w:hAnsi="Arial Narrow" w:cs="Arial"/>
          <w:bCs/>
          <w:lang w:eastAsia="en-US"/>
        </w:rPr>
      </w:pPr>
      <w:r>
        <w:rPr>
          <w:rFonts w:ascii="Arial Narrow" w:hAnsi="Arial Narrow" w:cs="Arial"/>
          <w:b/>
          <w:lang w:eastAsia="en-US"/>
        </w:rPr>
        <w:t>**)</w:t>
      </w:r>
      <w:r>
        <w:rPr>
          <w:rFonts w:ascii="Arial Narrow" w:hAnsi="Arial Narrow" w:cs="Arial"/>
          <w:b/>
          <w:lang w:eastAsia="en-US"/>
        </w:rPr>
        <w:tab/>
      </w:r>
      <w:r>
        <w:rPr>
          <w:rFonts w:ascii="Arial Narrow" w:hAnsi="Arial Narrow" w:cs="Arial"/>
          <w:bCs/>
          <w:lang w:eastAsia="en-US"/>
        </w:rPr>
        <w:t>należy wpisać nazwy zespołów/podzespołów, o których mowa warunku określonym w pkt 1 poniżej, w odniesieniu do Części zamówienia, której Wykaz dotyczy;</w:t>
      </w:r>
    </w:p>
    <w:p w14:paraId="2BA38CF8" w14:textId="77777777" w:rsidR="006A214C" w:rsidRPr="006A214C" w:rsidRDefault="006A214C" w:rsidP="006A214C">
      <w:pPr>
        <w:pStyle w:val="Tekstprzypisudolnego"/>
        <w:tabs>
          <w:tab w:val="left" w:pos="426"/>
        </w:tabs>
        <w:ind w:right="11"/>
        <w:jc w:val="both"/>
        <w:rPr>
          <w:rFonts w:ascii="Arial Narrow" w:hAnsi="Arial Narrow" w:cs="Arial"/>
          <w:bCs/>
          <w:lang w:eastAsia="en-US"/>
        </w:rPr>
      </w:pPr>
      <w:r>
        <w:rPr>
          <w:rFonts w:ascii="Arial Narrow" w:hAnsi="Arial Narrow" w:cs="Arial"/>
          <w:b/>
          <w:lang w:eastAsia="en-US"/>
        </w:rPr>
        <w:t>**</w:t>
      </w:r>
      <w:r w:rsidR="009F71CE">
        <w:rPr>
          <w:rFonts w:ascii="Arial Narrow" w:hAnsi="Arial Narrow" w:cs="Arial"/>
          <w:b/>
          <w:lang w:eastAsia="en-US"/>
        </w:rPr>
        <w:t>*</w:t>
      </w:r>
      <w:r>
        <w:rPr>
          <w:rFonts w:ascii="Arial Narrow" w:hAnsi="Arial Narrow" w:cs="Arial"/>
          <w:b/>
          <w:lang w:eastAsia="en-US"/>
        </w:rPr>
        <w:t>)</w:t>
      </w:r>
      <w:r>
        <w:rPr>
          <w:rFonts w:ascii="Arial Narrow" w:hAnsi="Arial Narrow" w:cs="Arial"/>
          <w:b/>
          <w:lang w:eastAsia="en-US"/>
        </w:rPr>
        <w:tab/>
      </w:r>
      <w:r>
        <w:rPr>
          <w:rFonts w:ascii="Arial Narrow" w:hAnsi="Arial Narrow" w:cs="Arial"/>
          <w:bCs/>
          <w:lang w:eastAsia="en-US"/>
        </w:rPr>
        <w:t>niewłaściwe skreślić</w:t>
      </w:r>
      <w:r w:rsidR="009F71CE">
        <w:rPr>
          <w:rFonts w:ascii="Arial Narrow" w:hAnsi="Arial Narrow" w:cs="Arial"/>
          <w:bCs/>
          <w:lang w:eastAsia="en-US"/>
        </w:rPr>
        <w:t>.</w:t>
      </w:r>
    </w:p>
    <w:p w14:paraId="3C63CA21" w14:textId="77777777" w:rsidR="006A214C" w:rsidRDefault="006A214C" w:rsidP="00C76D82">
      <w:pPr>
        <w:pStyle w:val="Tekstprzypisudolnego"/>
        <w:ind w:right="10"/>
        <w:jc w:val="both"/>
        <w:rPr>
          <w:rFonts w:ascii="Arial Narrow" w:hAnsi="Arial Narrow" w:cs="Arial"/>
          <w:b/>
          <w:lang w:eastAsia="en-US"/>
        </w:rPr>
      </w:pPr>
    </w:p>
    <w:p w14:paraId="5B4E2B21" w14:textId="77777777" w:rsidR="00C76D82" w:rsidRDefault="00C76D82" w:rsidP="00C76D82">
      <w:pPr>
        <w:pStyle w:val="Tekstprzypisudolnego"/>
        <w:ind w:right="10"/>
        <w:jc w:val="both"/>
        <w:rPr>
          <w:rFonts w:ascii="Arial Narrow" w:hAnsi="Arial Narrow" w:cs="Arial"/>
          <w:b/>
          <w:lang w:eastAsia="en-US"/>
        </w:rPr>
      </w:pPr>
      <w:r>
        <w:rPr>
          <w:rFonts w:ascii="Arial Narrow" w:hAnsi="Arial Narrow" w:cs="Arial"/>
          <w:b/>
          <w:lang w:eastAsia="en-US"/>
        </w:rPr>
        <w:t>UWAGA:</w:t>
      </w:r>
    </w:p>
    <w:p w14:paraId="60D97457" w14:textId="77777777" w:rsidR="00E0690A" w:rsidRDefault="00C76D82" w:rsidP="008B47DB">
      <w:pPr>
        <w:pStyle w:val="Tekstprzypisudolnego"/>
        <w:numPr>
          <w:ilvl w:val="0"/>
          <w:numId w:val="6"/>
        </w:numPr>
        <w:ind w:left="284" w:right="10" w:hanging="284"/>
        <w:jc w:val="both"/>
        <w:rPr>
          <w:rFonts w:ascii="Arial Narrow" w:hAnsi="Arial Narrow" w:cs="Arial"/>
          <w:b/>
          <w:color w:val="000000"/>
        </w:rPr>
      </w:pPr>
      <w:r>
        <w:rPr>
          <w:rFonts w:ascii="Arial Narrow" w:hAnsi="Arial Narrow" w:cs="Arial"/>
          <w:color w:val="000000"/>
        </w:rPr>
        <w:t xml:space="preserve">Na potwierdzenie zdolności technicznej i zawodowej Wykonawca winien wykazać, że w okresie ostatnich </w:t>
      </w:r>
      <w:r w:rsidR="00E0690A">
        <w:rPr>
          <w:rFonts w:ascii="Arial Narrow" w:hAnsi="Arial Narrow" w:cs="Arial"/>
          <w:color w:val="000000"/>
        </w:rPr>
        <w:t>3</w:t>
      </w:r>
      <w:r>
        <w:rPr>
          <w:rFonts w:ascii="Arial Narrow" w:hAnsi="Arial Narrow" w:cs="Arial"/>
          <w:color w:val="000000"/>
        </w:rPr>
        <w:t xml:space="preserve"> lat przed upływem terminu składania ofert, a jeżeli okres prowadzenia działalności jest krótszy – w tym okresie, </w:t>
      </w:r>
      <w:r w:rsidR="00E0690A">
        <w:rPr>
          <w:rFonts w:ascii="Arial Narrow" w:hAnsi="Arial Narrow" w:cs="Arial"/>
          <w:color w:val="000000"/>
        </w:rPr>
        <w:t xml:space="preserve">zrealizował </w:t>
      </w:r>
      <w:r w:rsidR="00E0690A">
        <w:rPr>
          <w:rFonts w:ascii="Arial Narrow" w:hAnsi="Arial Narrow" w:cs="Arial"/>
          <w:b/>
          <w:color w:val="000000"/>
        </w:rPr>
        <w:t>co najmniej</w:t>
      </w:r>
      <w:r w:rsidR="002268BE">
        <w:rPr>
          <w:rFonts w:ascii="Arial Narrow" w:hAnsi="Arial Narrow" w:cs="Arial"/>
          <w:b/>
          <w:color w:val="000000"/>
        </w:rPr>
        <w:t xml:space="preserve"> 1 usługę utrzymania pojazdów kolejowych, która polegała na naprawie co najmniej</w:t>
      </w:r>
      <w:r w:rsidR="00E0690A">
        <w:rPr>
          <w:rFonts w:ascii="Arial Narrow" w:hAnsi="Arial Narrow" w:cs="Arial"/>
          <w:b/>
          <w:color w:val="000000"/>
        </w:rPr>
        <w:t>:</w:t>
      </w:r>
    </w:p>
    <w:p w14:paraId="11512844" w14:textId="77777777" w:rsidR="00E0690A" w:rsidRDefault="00E0690A" w:rsidP="008B47DB">
      <w:pPr>
        <w:pStyle w:val="Akapitzlist"/>
        <w:widowControl w:val="0"/>
        <w:numPr>
          <w:ilvl w:val="0"/>
          <w:numId w:val="12"/>
        </w:numPr>
        <w:jc w:val="both"/>
        <w:outlineLvl w:val="2"/>
        <w:rPr>
          <w:rFonts w:ascii="Arial Narrow" w:hAnsi="Arial Narrow" w:cs="Arial"/>
          <w:b/>
          <w:sz w:val="20"/>
          <w:szCs w:val="20"/>
          <w:lang w:val="pl-PL"/>
        </w:rPr>
      </w:pPr>
      <w:r w:rsidRPr="00E0690A">
        <w:rPr>
          <w:rFonts w:ascii="Arial Narrow" w:hAnsi="Arial Narrow" w:cs="Arial"/>
          <w:b/>
          <w:sz w:val="20"/>
          <w:szCs w:val="20"/>
          <w:u w:val="single"/>
          <w:lang w:val="pl-PL"/>
        </w:rPr>
        <w:t>dla części nr 1</w:t>
      </w:r>
      <w:r w:rsidRPr="00E0690A">
        <w:rPr>
          <w:rFonts w:ascii="Arial Narrow" w:hAnsi="Arial Narrow" w:cs="Arial"/>
          <w:b/>
          <w:sz w:val="20"/>
          <w:szCs w:val="20"/>
          <w:lang w:val="pl-PL"/>
        </w:rPr>
        <w:t xml:space="preserve"> – 20 </w:t>
      </w:r>
      <w:r w:rsidR="002268BE">
        <w:rPr>
          <w:rFonts w:ascii="Arial Narrow" w:hAnsi="Arial Narrow" w:cs="Arial"/>
          <w:b/>
          <w:sz w:val="20"/>
          <w:szCs w:val="20"/>
          <w:lang w:val="pl-PL"/>
        </w:rPr>
        <w:t xml:space="preserve">(dwudziestu) </w:t>
      </w:r>
      <w:r w:rsidRPr="00E0690A">
        <w:rPr>
          <w:rFonts w:ascii="Arial Narrow" w:hAnsi="Arial Narrow" w:cs="Arial"/>
          <w:b/>
          <w:sz w:val="20"/>
          <w:szCs w:val="20"/>
          <w:lang w:val="pl-PL"/>
        </w:rPr>
        <w:t>sztuk urządzeń elektroenergetycznych</w:t>
      </w:r>
      <w:r w:rsidR="002268BE">
        <w:rPr>
          <w:rFonts w:ascii="Arial Narrow" w:hAnsi="Arial Narrow" w:cs="Arial"/>
          <w:b/>
          <w:sz w:val="20"/>
          <w:szCs w:val="20"/>
          <w:lang w:val="pl-PL"/>
        </w:rPr>
        <w:t>,</w:t>
      </w:r>
      <w:r w:rsidRPr="00E0690A">
        <w:rPr>
          <w:rFonts w:ascii="Arial Narrow" w:hAnsi="Arial Narrow" w:cs="Arial"/>
          <w:b/>
          <w:sz w:val="20"/>
          <w:szCs w:val="20"/>
          <w:lang w:val="pl-PL"/>
        </w:rPr>
        <w:t xml:space="preserve"> do których zalicza się przetwornice, falowniki trakcyjne</w:t>
      </w:r>
      <w:r w:rsidR="002268BE">
        <w:rPr>
          <w:rFonts w:ascii="Arial Narrow" w:hAnsi="Arial Narrow" w:cs="Arial"/>
          <w:b/>
          <w:sz w:val="20"/>
          <w:szCs w:val="20"/>
          <w:lang w:val="pl-PL"/>
        </w:rPr>
        <w:t xml:space="preserve"> lub </w:t>
      </w:r>
      <w:r w:rsidRPr="00E0690A">
        <w:rPr>
          <w:rFonts w:ascii="Arial Narrow" w:hAnsi="Arial Narrow" w:cs="Arial"/>
          <w:b/>
          <w:sz w:val="20"/>
          <w:szCs w:val="20"/>
          <w:lang w:val="pl-PL"/>
        </w:rPr>
        <w:t>dławiki filtrów sieciowych;</w:t>
      </w:r>
    </w:p>
    <w:p w14:paraId="71827970" w14:textId="77777777" w:rsidR="00E0690A" w:rsidRDefault="00E0690A" w:rsidP="008B47DB">
      <w:pPr>
        <w:pStyle w:val="Akapitzlist"/>
        <w:widowControl w:val="0"/>
        <w:numPr>
          <w:ilvl w:val="0"/>
          <w:numId w:val="12"/>
        </w:numPr>
        <w:jc w:val="both"/>
        <w:outlineLvl w:val="2"/>
        <w:rPr>
          <w:rFonts w:ascii="Arial Narrow" w:hAnsi="Arial Narrow" w:cs="Arial"/>
          <w:b/>
          <w:sz w:val="20"/>
          <w:szCs w:val="20"/>
          <w:lang w:val="pl-PL"/>
        </w:rPr>
      </w:pPr>
      <w:r w:rsidRPr="00E0690A">
        <w:rPr>
          <w:rFonts w:ascii="Arial Narrow" w:hAnsi="Arial Narrow" w:cs="Arial"/>
          <w:b/>
          <w:sz w:val="20"/>
          <w:szCs w:val="20"/>
          <w:u w:val="single"/>
          <w:lang w:val="pl-PL"/>
        </w:rPr>
        <w:t>dla części nr 2</w:t>
      </w:r>
      <w:r w:rsidRPr="00E0690A">
        <w:rPr>
          <w:rFonts w:ascii="Arial Narrow" w:hAnsi="Arial Narrow" w:cs="Arial"/>
          <w:b/>
          <w:sz w:val="20"/>
          <w:szCs w:val="20"/>
          <w:lang w:val="pl-PL"/>
        </w:rPr>
        <w:t xml:space="preserve"> – 8 </w:t>
      </w:r>
      <w:r w:rsidR="002268BE">
        <w:rPr>
          <w:rFonts w:ascii="Arial Narrow" w:hAnsi="Arial Narrow" w:cs="Arial"/>
          <w:b/>
          <w:sz w:val="20"/>
          <w:szCs w:val="20"/>
          <w:lang w:val="pl-PL"/>
        </w:rPr>
        <w:t xml:space="preserve">(ośmiu) </w:t>
      </w:r>
      <w:r w:rsidRPr="00E0690A">
        <w:rPr>
          <w:rFonts w:ascii="Arial Narrow" w:hAnsi="Arial Narrow" w:cs="Arial"/>
          <w:b/>
          <w:sz w:val="20"/>
          <w:szCs w:val="20"/>
          <w:lang w:val="pl-PL"/>
        </w:rPr>
        <w:t>sztuk tablic pneumatycznych lub sprężarek;</w:t>
      </w:r>
    </w:p>
    <w:p w14:paraId="3579BB7E" w14:textId="77777777" w:rsidR="00E0690A" w:rsidRDefault="00E0690A" w:rsidP="008B47DB">
      <w:pPr>
        <w:pStyle w:val="Akapitzlist"/>
        <w:widowControl w:val="0"/>
        <w:numPr>
          <w:ilvl w:val="0"/>
          <w:numId w:val="12"/>
        </w:numPr>
        <w:jc w:val="both"/>
        <w:outlineLvl w:val="2"/>
        <w:rPr>
          <w:rFonts w:ascii="Arial Narrow" w:hAnsi="Arial Narrow" w:cs="Arial"/>
          <w:b/>
          <w:sz w:val="20"/>
          <w:szCs w:val="20"/>
          <w:lang w:val="pl-PL"/>
        </w:rPr>
      </w:pPr>
      <w:r w:rsidRPr="00E0690A">
        <w:rPr>
          <w:rFonts w:ascii="Arial Narrow" w:hAnsi="Arial Narrow" w:cs="Arial"/>
          <w:b/>
          <w:sz w:val="20"/>
          <w:szCs w:val="20"/>
          <w:u w:val="single"/>
          <w:lang w:val="pl-PL"/>
        </w:rPr>
        <w:t xml:space="preserve">dla części nr 3 </w:t>
      </w:r>
      <w:r w:rsidRPr="00E0690A">
        <w:rPr>
          <w:rFonts w:ascii="Arial Narrow" w:hAnsi="Arial Narrow" w:cs="Arial"/>
          <w:b/>
          <w:sz w:val="20"/>
          <w:szCs w:val="20"/>
          <w:lang w:val="pl-PL"/>
        </w:rPr>
        <w:t xml:space="preserve"> - 16 </w:t>
      </w:r>
      <w:r w:rsidR="002268BE">
        <w:rPr>
          <w:rFonts w:ascii="Arial Narrow" w:hAnsi="Arial Narrow" w:cs="Arial"/>
          <w:b/>
          <w:sz w:val="20"/>
          <w:szCs w:val="20"/>
          <w:lang w:val="pl-PL"/>
        </w:rPr>
        <w:t xml:space="preserve">(szesnastu) </w:t>
      </w:r>
      <w:r w:rsidRPr="00E0690A">
        <w:rPr>
          <w:rFonts w:ascii="Arial Narrow" w:hAnsi="Arial Narrow" w:cs="Arial"/>
          <w:b/>
          <w:sz w:val="20"/>
          <w:szCs w:val="20"/>
          <w:lang w:val="pl-PL"/>
        </w:rPr>
        <w:t xml:space="preserve">sztuk urządzeń systemu sterowania elektronicznego </w:t>
      </w:r>
      <w:r w:rsidR="002268BE">
        <w:rPr>
          <w:rFonts w:ascii="Arial Narrow" w:hAnsi="Arial Narrow" w:cs="Arial"/>
          <w:b/>
          <w:sz w:val="20"/>
          <w:szCs w:val="20"/>
          <w:lang w:val="pl-PL"/>
        </w:rPr>
        <w:t>pojazdem kolejowym</w:t>
      </w:r>
      <w:r w:rsidRPr="00E0690A">
        <w:rPr>
          <w:rFonts w:ascii="Arial Narrow" w:hAnsi="Arial Narrow" w:cs="Arial"/>
          <w:b/>
          <w:sz w:val="20"/>
          <w:szCs w:val="20"/>
          <w:lang w:val="pl-PL"/>
        </w:rPr>
        <w:t>;</w:t>
      </w:r>
    </w:p>
    <w:p w14:paraId="1A1AA9B7" w14:textId="77777777" w:rsidR="009F71CE" w:rsidRDefault="00E0690A" w:rsidP="008B47DB">
      <w:pPr>
        <w:pStyle w:val="Akapitzlist"/>
        <w:widowControl w:val="0"/>
        <w:numPr>
          <w:ilvl w:val="0"/>
          <w:numId w:val="12"/>
        </w:numPr>
        <w:jc w:val="both"/>
        <w:outlineLvl w:val="2"/>
        <w:rPr>
          <w:rFonts w:ascii="Arial Narrow" w:hAnsi="Arial Narrow" w:cs="Arial"/>
          <w:b/>
          <w:sz w:val="20"/>
          <w:szCs w:val="20"/>
          <w:lang w:val="pl-PL"/>
        </w:rPr>
      </w:pPr>
      <w:r w:rsidRPr="00E0690A">
        <w:rPr>
          <w:rFonts w:ascii="Arial Narrow" w:hAnsi="Arial Narrow" w:cs="Arial"/>
          <w:b/>
          <w:sz w:val="20"/>
          <w:szCs w:val="20"/>
          <w:u w:val="single"/>
          <w:lang w:val="pl-PL"/>
        </w:rPr>
        <w:t xml:space="preserve">dla części nr 4 </w:t>
      </w:r>
      <w:r w:rsidRPr="00E0690A">
        <w:rPr>
          <w:rFonts w:ascii="Arial Narrow" w:hAnsi="Arial Narrow" w:cs="Arial"/>
          <w:b/>
          <w:sz w:val="20"/>
          <w:szCs w:val="20"/>
          <w:lang w:val="pl-PL"/>
        </w:rPr>
        <w:t xml:space="preserve">– 12 </w:t>
      </w:r>
      <w:r w:rsidR="002268BE">
        <w:rPr>
          <w:rFonts w:ascii="Arial Narrow" w:hAnsi="Arial Narrow" w:cs="Arial"/>
          <w:b/>
          <w:sz w:val="20"/>
          <w:szCs w:val="20"/>
          <w:lang w:val="pl-PL"/>
        </w:rPr>
        <w:t xml:space="preserve">(dwunastu) </w:t>
      </w:r>
      <w:r w:rsidRPr="00E0690A">
        <w:rPr>
          <w:rFonts w:ascii="Arial Narrow" w:hAnsi="Arial Narrow" w:cs="Arial"/>
          <w:b/>
          <w:sz w:val="20"/>
          <w:szCs w:val="20"/>
          <w:lang w:val="pl-PL"/>
        </w:rPr>
        <w:t xml:space="preserve">sztuk wózków </w:t>
      </w:r>
      <w:r w:rsidR="002268BE">
        <w:rPr>
          <w:rFonts w:ascii="Arial Narrow" w:hAnsi="Arial Narrow" w:cs="Arial"/>
          <w:b/>
          <w:sz w:val="20"/>
          <w:szCs w:val="20"/>
          <w:lang w:val="pl-PL"/>
        </w:rPr>
        <w:t>napędowych lub tocznych</w:t>
      </w:r>
      <w:r w:rsidRPr="00E0690A">
        <w:rPr>
          <w:rFonts w:ascii="Arial Narrow" w:hAnsi="Arial Narrow" w:cs="Arial"/>
          <w:b/>
          <w:sz w:val="20"/>
          <w:szCs w:val="20"/>
          <w:lang w:val="pl-PL"/>
        </w:rPr>
        <w:t xml:space="preserve">, w tym minimum 4 </w:t>
      </w:r>
      <w:r w:rsidR="002268BE">
        <w:rPr>
          <w:rFonts w:ascii="Arial Narrow" w:hAnsi="Arial Narrow" w:cs="Arial"/>
          <w:b/>
          <w:sz w:val="20"/>
          <w:szCs w:val="20"/>
          <w:lang w:val="pl-PL"/>
        </w:rPr>
        <w:t xml:space="preserve">(czterech) </w:t>
      </w:r>
      <w:r w:rsidRPr="00E0690A">
        <w:rPr>
          <w:rFonts w:ascii="Arial Narrow" w:hAnsi="Arial Narrow" w:cs="Arial"/>
          <w:b/>
          <w:sz w:val="20"/>
          <w:szCs w:val="20"/>
          <w:lang w:val="pl-PL"/>
        </w:rPr>
        <w:t>silników trakcyjnych i 4</w:t>
      </w:r>
      <w:r w:rsidR="002268BE">
        <w:rPr>
          <w:rFonts w:ascii="Arial Narrow" w:hAnsi="Arial Narrow" w:cs="Arial"/>
          <w:b/>
          <w:sz w:val="20"/>
          <w:szCs w:val="20"/>
          <w:lang w:val="pl-PL"/>
        </w:rPr>
        <w:t xml:space="preserve"> (czterech)</w:t>
      </w:r>
      <w:r w:rsidRPr="00E0690A">
        <w:rPr>
          <w:rFonts w:ascii="Arial Narrow" w:hAnsi="Arial Narrow" w:cs="Arial"/>
          <w:b/>
          <w:sz w:val="20"/>
          <w:szCs w:val="20"/>
          <w:lang w:val="pl-PL"/>
        </w:rPr>
        <w:t xml:space="preserve"> przekładni osiowych;</w:t>
      </w:r>
    </w:p>
    <w:p w14:paraId="0BED9C43" w14:textId="77777777" w:rsidR="00E0690A" w:rsidRDefault="00E0690A" w:rsidP="008B47DB">
      <w:pPr>
        <w:pStyle w:val="Akapitzlist"/>
        <w:widowControl w:val="0"/>
        <w:numPr>
          <w:ilvl w:val="0"/>
          <w:numId w:val="12"/>
        </w:numPr>
        <w:spacing w:after="120"/>
        <w:ind w:left="1003" w:hanging="357"/>
        <w:jc w:val="both"/>
        <w:outlineLvl w:val="2"/>
        <w:rPr>
          <w:rFonts w:ascii="Arial Narrow" w:hAnsi="Arial Narrow" w:cs="Arial"/>
          <w:b/>
          <w:sz w:val="20"/>
          <w:szCs w:val="20"/>
          <w:lang w:val="pl-PL"/>
        </w:rPr>
      </w:pPr>
      <w:r w:rsidRPr="009F71CE">
        <w:rPr>
          <w:rFonts w:ascii="Arial Narrow" w:hAnsi="Arial Narrow" w:cs="Arial"/>
          <w:b/>
          <w:sz w:val="20"/>
          <w:szCs w:val="20"/>
          <w:u w:val="single"/>
          <w:lang w:val="pl-PL"/>
        </w:rPr>
        <w:t>dla części nr 5</w:t>
      </w:r>
      <w:r w:rsidRPr="009F71CE">
        <w:rPr>
          <w:rFonts w:ascii="Arial Narrow" w:hAnsi="Arial Narrow" w:cs="Arial"/>
          <w:b/>
          <w:sz w:val="20"/>
          <w:szCs w:val="20"/>
          <w:lang w:val="pl-PL"/>
        </w:rPr>
        <w:t xml:space="preserve"> – 48 </w:t>
      </w:r>
      <w:r w:rsidR="002268BE">
        <w:rPr>
          <w:rFonts w:ascii="Arial Narrow" w:hAnsi="Arial Narrow" w:cs="Arial"/>
          <w:b/>
          <w:sz w:val="20"/>
          <w:szCs w:val="20"/>
          <w:lang w:val="pl-PL"/>
        </w:rPr>
        <w:t xml:space="preserve">(czterdziestu ośmiu) </w:t>
      </w:r>
      <w:r w:rsidRPr="009F71CE">
        <w:rPr>
          <w:rFonts w:ascii="Arial Narrow" w:hAnsi="Arial Narrow" w:cs="Arial"/>
          <w:b/>
          <w:sz w:val="20"/>
          <w:szCs w:val="20"/>
          <w:lang w:val="pl-PL"/>
        </w:rPr>
        <w:t>sztuk bloków hamulcowych</w:t>
      </w:r>
      <w:r w:rsidR="002268BE">
        <w:rPr>
          <w:rFonts w:ascii="Arial Narrow" w:hAnsi="Arial Narrow" w:cs="Arial"/>
          <w:b/>
          <w:sz w:val="20"/>
          <w:szCs w:val="20"/>
          <w:lang w:val="pl-PL"/>
        </w:rPr>
        <w:t>.</w:t>
      </w:r>
    </w:p>
    <w:p w14:paraId="35907475" w14:textId="77777777" w:rsidR="009F71CE" w:rsidRDefault="009F71CE" w:rsidP="009F71CE">
      <w:pPr>
        <w:pStyle w:val="Akapitzlist"/>
        <w:widowControl w:val="0"/>
        <w:spacing w:after="120"/>
        <w:ind w:left="1004" w:hanging="437"/>
        <w:jc w:val="both"/>
        <w:outlineLvl w:val="2"/>
        <w:rPr>
          <w:rFonts w:ascii="Arial Narrow" w:hAnsi="Arial Narrow" w:cs="Arial"/>
          <w:bCs/>
          <w:sz w:val="20"/>
          <w:szCs w:val="20"/>
          <w:lang w:val="pl-PL"/>
        </w:rPr>
      </w:pPr>
      <w:r w:rsidRPr="009F71CE">
        <w:rPr>
          <w:rFonts w:ascii="Arial Narrow" w:hAnsi="Arial Narrow" w:cs="Arial"/>
          <w:bCs/>
          <w:sz w:val="20"/>
          <w:szCs w:val="20"/>
          <w:lang w:val="pl-PL"/>
        </w:rPr>
        <w:t xml:space="preserve">Zamawiający </w:t>
      </w:r>
      <w:r>
        <w:rPr>
          <w:rFonts w:ascii="Arial Narrow" w:hAnsi="Arial Narrow" w:cs="Arial"/>
          <w:bCs/>
          <w:sz w:val="20"/>
          <w:szCs w:val="20"/>
          <w:lang w:val="pl-PL"/>
        </w:rPr>
        <w:t>informuje, że:</w:t>
      </w:r>
    </w:p>
    <w:p w14:paraId="01D0763D" w14:textId="77777777" w:rsidR="009F71CE" w:rsidRPr="009F71CE" w:rsidRDefault="009F71CE" w:rsidP="008B47DB">
      <w:pPr>
        <w:widowControl w:val="0"/>
        <w:numPr>
          <w:ilvl w:val="0"/>
          <w:numId w:val="13"/>
        </w:numPr>
        <w:ind w:left="1560" w:hanging="284"/>
        <w:jc w:val="both"/>
        <w:outlineLvl w:val="2"/>
        <w:rPr>
          <w:rFonts w:ascii="Arial Narrow" w:hAnsi="Arial Narrow" w:cs="Arial"/>
          <w:bCs/>
          <w:sz w:val="20"/>
          <w:szCs w:val="20"/>
          <w:lang w:val="pl-PL"/>
        </w:rPr>
      </w:pPr>
      <w:r w:rsidRPr="009F71CE">
        <w:rPr>
          <w:rFonts w:ascii="Arial Narrow" w:hAnsi="Arial Narrow" w:cs="Arial"/>
          <w:bCs/>
          <w:sz w:val="20"/>
          <w:szCs w:val="20"/>
          <w:lang w:val="pl-PL"/>
        </w:rPr>
        <w:t xml:space="preserve">za naprawy spełniające wymogi niniejszego warunku uznane zostaną usługi utrzymaniowe na poziomie nie niższym niż P4 w rozumieniu załącznika nr 3 do rozporządzenia Ministra Infrastruktury z dnia 12 października 2005 r. w sprawie ogólnych warunków technicznych eksploatacji pojazdów kolejowych (Dz. U. z 2016 r. poz. 226 z </w:t>
      </w:r>
      <w:proofErr w:type="spellStart"/>
      <w:r w:rsidRPr="009F71CE">
        <w:rPr>
          <w:rFonts w:ascii="Arial Narrow" w:hAnsi="Arial Narrow" w:cs="Arial"/>
          <w:bCs/>
          <w:sz w:val="20"/>
          <w:szCs w:val="20"/>
          <w:lang w:val="pl-PL"/>
        </w:rPr>
        <w:t>późn</w:t>
      </w:r>
      <w:proofErr w:type="spellEnd"/>
      <w:r w:rsidRPr="009F71CE">
        <w:rPr>
          <w:rFonts w:ascii="Arial Narrow" w:hAnsi="Arial Narrow" w:cs="Arial"/>
          <w:bCs/>
          <w:sz w:val="20"/>
          <w:szCs w:val="20"/>
          <w:lang w:val="pl-PL"/>
        </w:rPr>
        <w:t>. zm.);</w:t>
      </w:r>
    </w:p>
    <w:p w14:paraId="3554AB72" w14:textId="77777777" w:rsidR="009F71CE" w:rsidRPr="009F71CE" w:rsidRDefault="009F71CE" w:rsidP="008B47DB">
      <w:pPr>
        <w:widowControl w:val="0"/>
        <w:numPr>
          <w:ilvl w:val="0"/>
          <w:numId w:val="13"/>
        </w:numPr>
        <w:ind w:left="1560" w:hanging="284"/>
        <w:jc w:val="both"/>
        <w:outlineLvl w:val="2"/>
        <w:rPr>
          <w:rFonts w:ascii="Arial Narrow" w:hAnsi="Arial Narrow" w:cs="Arial"/>
          <w:bCs/>
          <w:sz w:val="20"/>
          <w:szCs w:val="20"/>
          <w:lang w:val="pl-PL"/>
        </w:rPr>
      </w:pPr>
      <w:r w:rsidRPr="009F71CE">
        <w:rPr>
          <w:rFonts w:ascii="Arial Narrow" w:hAnsi="Arial Narrow" w:cs="Arial"/>
          <w:bCs/>
          <w:sz w:val="20"/>
          <w:szCs w:val="20"/>
          <w:lang w:val="pl-PL"/>
        </w:rPr>
        <w:t>jeżeli Wykonawca w dacie składania oferty wykonuje naprawę(y), o której(</w:t>
      </w:r>
      <w:proofErr w:type="spellStart"/>
      <w:r w:rsidRPr="009F71CE">
        <w:rPr>
          <w:rFonts w:ascii="Arial Narrow" w:hAnsi="Arial Narrow" w:cs="Arial"/>
          <w:bCs/>
          <w:sz w:val="20"/>
          <w:szCs w:val="20"/>
          <w:lang w:val="pl-PL"/>
        </w:rPr>
        <w:t>ych</w:t>
      </w:r>
      <w:proofErr w:type="spellEnd"/>
      <w:r w:rsidRPr="009F71CE">
        <w:rPr>
          <w:rFonts w:ascii="Arial Narrow" w:hAnsi="Arial Narrow" w:cs="Arial"/>
          <w:bCs/>
          <w:sz w:val="20"/>
          <w:szCs w:val="20"/>
          <w:lang w:val="pl-PL"/>
        </w:rPr>
        <w:t>) mowa w niniejszym warunku, ww. warunek uznaje się za spełniony, jeżeli do upływu terminu składania ofert Wykonawca wykonał usługi w liczbie nie mniejszej niż określona powyżej odpowiednio dla danej części zamówienia;</w:t>
      </w:r>
    </w:p>
    <w:p w14:paraId="0C42117B" w14:textId="77777777" w:rsidR="009F71CE" w:rsidRPr="009F71CE" w:rsidRDefault="009F71CE" w:rsidP="008B47DB">
      <w:pPr>
        <w:widowControl w:val="0"/>
        <w:numPr>
          <w:ilvl w:val="0"/>
          <w:numId w:val="13"/>
        </w:numPr>
        <w:ind w:left="1560" w:hanging="284"/>
        <w:jc w:val="both"/>
        <w:outlineLvl w:val="2"/>
        <w:rPr>
          <w:rFonts w:ascii="Arial Narrow" w:hAnsi="Arial Narrow" w:cs="Arial"/>
          <w:bCs/>
          <w:sz w:val="20"/>
          <w:szCs w:val="20"/>
          <w:lang w:val="pl-PL"/>
        </w:rPr>
      </w:pPr>
      <w:r w:rsidRPr="009F71CE">
        <w:rPr>
          <w:rFonts w:ascii="Arial Narrow" w:hAnsi="Arial Narrow" w:cs="Arial"/>
          <w:bCs/>
          <w:sz w:val="20"/>
          <w:szCs w:val="20"/>
          <w:lang w:val="pl-PL"/>
        </w:rPr>
        <w:t xml:space="preserve">Wykonawca składający ofertę na więcej niż jedną część zamówienia może przedstawić na potwierdzenie spełnienia ww. warunku tę samą naprawę dla większej liczby części, </w:t>
      </w:r>
      <w:r>
        <w:rPr>
          <w:rFonts w:ascii="Arial Narrow" w:hAnsi="Arial Narrow" w:cs="Arial"/>
          <w:bCs/>
          <w:sz w:val="20"/>
          <w:szCs w:val="20"/>
          <w:lang w:val="pl-PL"/>
        </w:rPr>
        <w:br/>
      </w:r>
      <w:r w:rsidRPr="009F71CE">
        <w:rPr>
          <w:rFonts w:ascii="Arial Narrow" w:hAnsi="Arial Narrow" w:cs="Arial"/>
          <w:bCs/>
          <w:sz w:val="20"/>
          <w:szCs w:val="20"/>
          <w:lang w:val="pl-PL"/>
        </w:rPr>
        <w:t>z zastrzeżeniem, iż liczba i zakres napraw nie mogą być niższe niż minimalne, wymagane dla danej części;</w:t>
      </w:r>
    </w:p>
    <w:p w14:paraId="5DA556BA" w14:textId="77777777" w:rsidR="009F71CE" w:rsidRPr="009F71CE" w:rsidRDefault="009F71CE" w:rsidP="008B47DB">
      <w:pPr>
        <w:widowControl w:val="0"/>
        <w:numPr>
          <w:ilvl w:val="0"/>
          <w:numId w:val="13"/>
        </w:numPr>
        <w:ind w:left="1560" w:hanging="284"/>
        <w:jc w:val="both"/>
        <w:outlineLvl w:val="2"/>
        <w:rPr>
          <w:rFonts w:ascii="Arial Narrow" w:hAnsi="Arial Narrow" w:cs="Arial"/>
          <w:bCs/>
          <w:sz w:val="20"/>
          <w:szCs w:val="20"/>
          <w:lang w:val="pl-PL"/>
        </w:rPr>
      </w:pPr>
      <w:r w:rsidRPr="009F71CE">
        <w:rPr>
          <w:rFonts w:ascii="Arial Narrow" w:hAnsi="Arial Narrow" w:cs="Arial"/>
          <w:bCs/>
          <w:sz w:val="20"/>
          <w:szCs w:val="20"/>
          <w:lang w:val="pl-PL"/>
        </w:rPr>
        <w:t xml:space="preserve">Zamawiający uzna ww. warunek za spełniony również w przypadku, jeżeli Wykonawca wykaże, że w okresie, o którym mowa w pkt </w:t>
      </w:r>
      <w:r>
        <w:rPr>
          <w:rFonts w:ascii="Arial Narrow" w:hAnsi="Arial Narrow" w:cs="Arial"/>
          <w:bCs/>
          <w:sz w:val="20"/>
          <w:szCs w:val="20"/>
          <w:lang w:val="pl-PL"/>
        </w:rPr>
        <w:t>1</w:t>
      </w:r>
      <w:r w:rsidRPr="009F71CE">
        <w:rPr>
          <w:rFonts w:ascii="Arial Narrow" w:hAnsi="Arial Narrow" w:cs="Arial"/>
          <w:bCs/>
          <w:sz w:val="20"/>
          <w:szCs w:val="20"/>
          <w:lang w:val="pl-PL"/>
        </w:rPr>
        <w:t xml:space="preserve"> powyżej wyprodukował wskazane w warunku podzespoły w liczbie nie mniejszej niż określona odpowiednio dla danej części zamówienia lub wyprodukował elektryczne zespoły trakcyjne</w:t>
      </w:r>
      <w:r w:rsidR="002268BE">
        <w:rPr>
          <w:rFonts w:ascii="Arial Narrow" w:hAnsi="Arial Narrow" w:cs="Arial"/>
          <w:bCs/>
          <w:sz w:val="20"/>
          <w:szCs w:val="20"/>
          <w:lang w:val="pl-PL"/>
        </w:rPr>
        <w:t>, w skład których wchodzą określone w warunku podzespoły w liczbie nie mniejszej niż określona odpowiednio dla danej części zamówienia.</w:t>
      </w:r>
    </w:p>
    <w:p w14:paraId="2AFCFC82" w14:textId="77777777" w:rsidR="00C76D82" w:rsidRPr="00161071" w:rsidRDefault="00C76D82" w:rsidP="00E0690A">
      <w:pPr>
        <w:pStyle w:val="Tekstprzypisudolnego"/>
        <w:ind w:left="284" w:right="10"/>
        <w:jc w:val="both"/>
        <w:rPr>
          <w:rFonts w:ascii="Arial Narrow" w:hAnsi="Arial Narrow" w:cs="Arial"/>
          <w:b/>
          <w:color w:val="000000"/>
        </w:rPr>
      </w:pPr>
      <w:r>
        <w:rPr>
          <w:rFonts w:ascii="Arial Narrow" w:hAnsi="Arial Narrow" w:cs="Arial"/>
          <w:b/>
          <w:color w:val="000000"/>
        </w:rPr>
        <w:lastRenderedPageBreak/>
        <w:t>.</w:t>
      </w:r>
    </w:p>
    <w:p w14:paraId="466FC006" w14:textId="77777777" w:rsidR="00C76D82" w:rsidRPr="00DD22B9" w:rsidRDefault="00C76D82" w:rsidP="008B47DB">
      <w:pPr>
        <w:pStyle w:val="Tekstprzypisudolnego"/>
        <w:numPr>
          <w:ilvl w:val="0"/>
          <w:numId w:val="6"/>
        </w:numPr>
        <w:ind w:left="284" w:right="10" w:hanging="284"/>
        <w:jc w:val="both"/>
        <w:rPr>
          <w:rFonts w:ascii="Arial Narrow" w:hAnsi="Arial Narrow" w:cs="Arial"/>
          <w:b/>
          <w:color w:val="000000"/>
          <w:u w:val="single"/>
        </w:rPr>
      </w:pPr>
      <w:r w:rsidRPr="00B8718B">
        <w:rPr>
          <w:rFonts w:ascii="Arial Narrow" w:hAnsi="Arial Narrow" w:cs="Arial"/>
          <w:u w:val="single"/>
          <w:lang w:eastAsia="en-US"/>
        </w:rPr>
        <w:t xml:space="preserve">Do wykazu należy załączyć dowody określające czy </w:t>
      </w:r>
      <w:r w:rsidR="009F71CE">
        <w:rPr>
          <w:rFonts w:ascii="Arial Narrow" w:hAnsi="Arial Narrow" w:cs="Arial"/>
          <w:u w:val="single"/>
          <w:lang w:eastAsia="en-US"/>
        </w:rPr>
        <w:t>usługi</w:t>
      </w:r>
      <w:r w:rsidRPr="00B8718B">
        <w:rPr>
          <w:rFonts w:ascii="Arial Narrow" w:hAnsi="Arial Narrow" w:cs="Arial"/>
          <w:u w:val="single"/>
          <w:lang w:eastAsia="en-US"/>
        </w:rPr>
        <w:t>, o których mowa w wykazie zostały wykonane należycie</w:t>
      </w:r>
      <w:r>
        <w:rPr>
          <w:rFonts w:ascii="Arial Narrow" w:hAnsi="Arial Narrow" w:cs="Arial"/>
          <w:u w:val="single"/>
          <w:lang w:eastAsia="en-US"/>
        </w:rPr>
        <w:t xml:space="preserve">, </w:t>
      </w:r>
      <w:r>
        <w:rPr>
          <w:rFonts w:ascii="Arial Narrow" w:hAnsi="Arial Narrow" w:cs="Arial"/>
          <w:lang w:eastAsia="en-US"/>
        </w:rPr>
        <w:t>tj.:</w:t>
      </w:r>
    </w:p>
    <w:p w14:paraId="482673E1" w14:textId="77777777" w:rsidR="00C76D82" w:rsidRPr="00DD22B9" w:rsidRDefault="00C76D82" w:rsidP="008B47DB">
      <w:pPr>
        <w:pStyle w:val="Tekstprzypisudolnego"/>
        <w:numPr>
          <w:ilvl w:val="0"/>
          <w:numId w:val="8"/>
        </w:numPr>
        <w:ind w:right="10"/>
        <w:jc w:val="both"/>
        <w:rPr>
          <w:rFonts w:ascii="Arial Narrow" w:hAnsi="Arial Narrow" w:cs="Arial"/>
          <w:b/>
          <w:color w:val="000000"/>
          <w:u w:val="single"/>
        </w:rPr>
      </w:pPr>
      <w:r>
        <w:rPr>
          <w:rFonts w:ascii="Arial Narrow" w:hAnsi="Arial Narrow" w:cs="Arial"/>
          <w:lang w:eastAsia="en-US"/>
        </w:rPr>
        <w:t>referencje bądź inne dokumenty wystawione przez podmiot, na rzecz którego roboty były wykonywane,</w:t>
      </w:r>
    </w:p>
    <w:p w14:paraId="06386671" w14:textId="77777777" w:rsidR="00C76D82" w:rsidRPr="00DD22B9" w:rsidRDefault="00C76D82" w:rsidP="008B47DB">
      <w:pPr>
        <w:pStyle w:val="Tekstprzypisudolnego"/>
        <w:numPr>
          <w:ilvl w:val="0"/>
          <w:numId w:val="8"/>
        </w:numPr>
        <w:ind w:right="10"/>
        <w:jc w:val="both"/>
        <w:rPr>
          <w:rFonts w:ascii="Arial Narrow" w:hAnsi="Arial Narrow" w:cs="Arial"/>
          <w:color w:val="000000"/>
        </w:rPr>
      </w:pPr>
      <w:r w:rsidRPr="00DD22B9">
        <w:rPr>
          <w:rFonts w:ascii="Arial Narrow" w:hAnsi="Arial Narrow" w:cs="Arial"/>
          <w:color w:val="000000"/>
        </w:rPr>
        <w:t xml:space="preserve">inne dokumenty, jeżeli z </w:t>
      </w:r>
      <w:r>
        <w:rPr>
          <w:rFonts w:ascii="Arial Narrow" w:hAnsi="Arial Narrow" w:cs="Arial"/>
          <w:color w:val="000000"/>
        </w:rPr>
        <w:t>uzasadnionej przyczyny o obiektywnym charakterze Wykonawca nie jest w stanie uzyskać dokumentów, o których mowa w pkt a).</w:t>
      </w:r>
    </w:p>
    <w:p w14:paraId="3CBEBF83" w14:textId="77777777" w:rsidR="00C76D82" w:rsidRDefault="00C76D82" w:rsidP="008B47DB">
      <w:pPr>
        <w:pStyle w:val="Tekstprzypisudolnego"/>
        <w:numPr>
          <w:ilvl w:val="0"/>
          <w:numId w:val="6"/>
        </w:numPr>
        <w:ind w:left="284" w:right="10" w:hanging="284"/>
        <w:jc w:val="both"/>
        <w:rPr>
          <w:rFonts w:ascii="Arial Narrow" w:hAnsi="Arial Narrow" w:cs="Arial"/>
          <w:b/>
          <w:color w:val="000000"/>
        </w:rPr>
      </w:pPr>
      <w:r>
        <w:rPr>
          <w:rFonts w:ascii="Arial Narrow" w:hAnsi="Arial Narrow" w:cs="Arial"/>
          <w:lang w:eastAsia="en-US"/>
        </w:rPr>
        <w:t>Określając datę wykonania robót budowlanych należy wskazać okres od … do … . Daty należy podać w szczegółowości dzień/miesiąc/rok.</w:t>
      </w:r>
    </w:p>
    <w:p w14:paraId="7CC5E2D9" w14:textId="616637B7" w:rsidR="00C76D82" w:rsidRPr="00754276" w:rsidRDefault="00C76D82" w:rsidP="00AC02A7">
      <w:pPr>
        <w:pStyle w:val="Tekstprzypisudolnego"/>
        <w:numPr>
          <w:ilvl w:val="0"/>
          <w:numId w:val="6"/>
        </w:numPr>
        <w:tabs>
          <w:tab w:val="left" w:pos="284"/>
        </w:tabs>
        <w:ind w:left="284" w:right="10" w:hanging="284"/>
        <w:jc w:val="both"/>
        <w:rPr>
          <w:rFonts w:ascii="Arial Narrow" w:hAnsi="Arial Narrow" w:cs="Arial"/>
          <w:b/>
          <w:color w:val="000000"/>
        </w:rPr>
      </w:pPr>
      <w:r w:rsidRPr="00754276">
        <w:rPr>
          <w:rFonts w:ascii="Arial Narrow" w:hAnsi="Arial Narrow" w:cs="Arial"/>
          <w:lang w:eastAsia="en-US"/>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w:t>
      </w:r>
      <w:r w:rsidR="009F71CE" w:rsidRPr="00754276">
        <w:rPr>
          <w:rFonts w:ascii="Arial Narrow" w:hAnsi="Arial Narrow" w:cs="Arial"/>
          <w:lang w:eastAsia="en-US"/>
        </w:rPr>
        <w:t>5</w:t>
      </w:r>
      <w:r w:rsidRPr="00754276">
        <w:rPr>
          <w:rFonts w:ascii="Arial Narrow" w:hAnsi="Arial Narrow" w:cs="Arial"/>
          <w:lang w:eastAsia="en-US"/>
        </w:rPr>
        <w:t xml:space="preserve"> </w:t>
      </w:r>
      <w:r w:rsidR="008A08A9">
        <w:rPr>
          <w:rFonts w:ascii="Arial Narrow" w:hAnsi="Arial Narrow" w:cs="Arial"/>
          <w:lang w:eastAsia="en-US"/>
        </w:rPr>
        <w:t>pkt 2</w:t>
      </w:r>
      <w:r w:rsidRPr="00754276">
        <w:rPr>
          <w:rFonts w:ascii="Arial Narrow" w:hAnsi="Arial Narrow" w:cs="Arial"/>
          <w:lang w:eastAsia="en-US"/>
        </w:rPr>
        <w:t xml:space="preserve">) SIWZ. Wzór zobowiązania stanowi Załącznik nr </w:t>
      </w:r>
      <w:r w:rsidR="009F71CE" w:rsidRPr="00754276">
        <w:rPr>
          <w:rFonts w:ascii="Arial Narrow" w:hAnsi="Arial Narrow" w:cs="Arial"/>
          <w:lang w:eastAsia="en-US"/>
        </w:rPr>
        <w:t>8</w:t>
      </w:r>
      <w:r w:rsidRPr="00754276">
        <w:rPr>
          <w:rFonts w:ascii="Arial Narrow" w:hAnsi="Arial Narrow" w:cs="Arial"/>
          <w:lang w:eastAsia="en-US"/>
        </w:rPr>
        <w:t xml:space="preserve"> do SIWZ.</w:t>
      </w:r>
    </w:p>
    <w:p w14:paraId="4E9C8C01" w14:textId="77777777" w:rsidR="00C76D82" w:rsidRDefault="00C76D82" w:rsidP="00C76D82">
      <w:pPr>
        <w:pStyle w:val="Tekstprzypisudolnego"/>
        <w:ind w:right="10"/>
        <w:jc w:val="both"/>
        <w:rPr>
          <w:rFonts w:ascii="Arial Narrow" w:hAnsi="Arial Narrow" w:cs="Arial"/>
          <w:b/>
          <w:color w:val="000000"/>
        </w:rPr>
      </w:pPr>
    </w:p>
    <w:p w14:paraId="66B3CEDD" w14:textId="77777777" w:rsidR="00C76D82" w:rsidRDefault="00C76D82" w:rsidP="00C76D82">
      <w:pPr>
        <w:pStyle w:val="Tekstprzypisudolnego"/>
        <w:tabs>
          <w:tab w:val="num" w:pos="426"/>
        </w:tabs>
        <w:ind w:right="10"/>
        <w:jc w:val="both"/>
        <w:rPr>
          <w:rFonts w:ascii="Arial Narrow" w:hAnsi="Arial Narrow" w:cs="Arial"/>
          <w:b/>
          <w:color w:val="000000"/>
        </w:rPr>
      </w:pPr>
    </w:p>
    <w:p w14:paraId="1B13DF96" w14:textId="77777777" w:rsidR="00C76D82" w:rsidRDefault="00C76D82" w:rsidP="00C76D82">
      <w:pPr>
        <w:pStyle w:val="Tekstprzypisudolnego"/>
        <w:tabs>
          <w:tab w:val="num" w:pos="426"/>
        </w:tabs>
        <w:spacing w:after="120"/>
        <w:ind w:right="11"/>
        <w:jc w:val="both"/>
        <w:rPr>
          <w:rFonts w:ascii="Arial Narrow" w:hAnsi="Arial Narrow" w:cs="Arial"/>
          <w:b/>
          <w:color w:val="000000"/>
        </w:rPr>
      </w:pPr>
      <w:r>
        <w:rPr>
          <w:rFonts w:ascii="Arial Narrow" w:hAnsi="Arial Narrow" w:cs="Arial"/>
          <w:b/>
          <w:color w:val="000000"/>
        </w:rPr>
        <w:t>Oświadczam(y), że:</w:t>
      </w:r>
    </w:p>
    <w:p w14:paraId="64753529" w14:textId="77777777" w:rsidR="00C76D82" w:rsidRDefault="00C76D82" w:rsidP="00C76D82">
      <w:pPr>
        <w:pStyle w:val="Tekstprzypisudolnego"/>
        <w:ind w:right="10"/>
        <w:jc w:val="both"/>
        <w:rPr>
          <w:rFonts w:ascii="Arial Narrow" w:hAnsi="Arial Narrow" w:cs="Arial"/>
          <w:color w:val="000000"/>
        </w:rPr>
      </w:pPr>
      <w:r>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14:paraId="7F856485" w14:textId="77777777" w:rsidR="00C76D82" w:rsidRDefault="00C76D82" w:rsidP="00C76D82">
      <w:pPr>
        <w:pStyle w:val="Tekstprzypisudolnego"/>
        <w:ind w:left="426" w:right="10"/>
        <w:jc w:val="both"/>
        <w:rPr>
          <w:rFonts w:ascii="Arial Narrow" w:hAnsi="Arial Narrow" w:cs="Arial"/>
          <w:b/>
          <w:color w:val="000000"/>
        </w:rPr>
      </w:pPr>
    </w:p>
    <w:p w14:paraId="3B6E4178" w14:textId="77777777" w:rsidR="00C76D82" w:rsidRDefault="00C76D82" w:rsidP="00C76D82">
      <w:pPr>
        <w:pStyle w:val="Tekstprzypisudolnego"/>
        <w:ind w:left="426" w:right="10"/>
        <w:jc w:val="both"/>
        <w:rPr>
          <w:rFonts w:ascii="Arial Narrow" w:hAnsi="Arial Narrow" w:cs="Arial"/>
          <w:b/>
          <w:color w:val="000000"/>
        </w:rPr>
      </w:pPr>
    </w:p>
    <w:p w14:paraId="0FD27BE1" w14:textId="77777777" w:rsidR="00C76D82" w:rsidRDefault="00C76D82" w:rsidP="00C76D82">
      <w:pPr>
        <w:pStyle w:val="Tekstprzypisudolnego"/>
        <w:ind w:left="426" w:right="10"/>
        <w:jc w:val="both"/>
        <w:rPr>
          <w:rFonts w:ascii="Arial Narrow" w:hAnsi="Arial Narrow" w:cs="Arial"/>
          <w:b/>
          <w:color w:val="000000"/>
        </w:rPr>
      </w:pPr>
    </w:p>
    <w:p w14:paraId="18E70DB4" w14:textId="77777777" w:rsidR="00C76D82" w:rsidRDefault="00C76D82" w:rsidP="00C76D82">
      <w:pPr>
        <w:pStyle w:val="Tekstprzypisudolnego"/>
        <w:ind w:left="426" w:right="10"/>
        <w:jc w:val="both"/>
        <w:rPr>
          <w:rFonts w:ascii="Arial Narrow" w:hAnsi="Arial Narrow" w:cs="Arial"/>
          <w:b/>
          <w:color w:val="000000"/>
        </w:rPr>
      </w:pPr>
    </w:p>
    <w:p w14:paraId="7305773F" w14:textId="77777777" w:rsidR="00C76D82" w:rsidRDefault="00C76D82" w:rsidP="00C76D82">
      <w:pPr>
        <w:pStyle w:val="Tekstprzypisudolnego"/>
        <w:ind w:left="426" w:right="10"/>
        <w:jc w:val="both"/>
        <w:rPr>
          <w:rFonts w:ascii="Arial Narrow" w:hAnsi="Arial Narrow" w:cs="Arial"/>
          <w:b/>
          <w:color w:val="000000"/>
        </w:rPr>
      </w:pPr>
    </w:p>
    <w:p w14:paraId="33BCA951" w14:textId="77777777" w:rsidR="00C76D82" w:rsidRPr="00440DCA" w:rsidRDefault="00C76D82" w:rsidP="00C76D82">
      <w:pPr>
        <w:ind w:right="10" w:firstLine="708"/>
        <w:rPr>
          <w:rFonts w:ascii="Arial Narrow" w:hAnsi="Arial Narrow" w:cs="Arial"/>
          <w:color w:val="00000A"/>
          <w:sz w:val="18"/>
          <w:szCs w:val="18"/>
          <w:lang w:val="pl-PL"/>
        </w:rPr>
      </w:pPr>
      <w:r w:rsidRPr="00440DCA">
        <w:rPr>
          <w:rFonts w:ascii="Arial Narrow" w:hAnsi="Arial Narrow" w:cs="Arial"/>
          <w:sz w:val="18"/>
          <w:szCs w:val="18"/>
          <w:lang w:val="pl-PL"/>
        </w:rPr>
        <w:t>_______________________________</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 xml:space="preserve">           </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____________________________________________</w:t>
      </w:r>
    </w:p>
    <w:p w14:paraId="67B864F6" w14:textId="77777777" w:rsidR="00C76D82" w:rsidRPr="002053AA" w:rsidRDefault="00C76D82" w:rsidP="00C76D82">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14:paraId="280617B9" w14:textId="77777777" w:rsidR="00C76D82" w:rsidRPr="00D36B19" w:rsidRDefault="00C76D82" w:rsidP="00C76D82">
      <w:pPr>
        <w:ind w:left="4956" w:right="10"/>
        <w:rPr>
          <w:rFonts w:ascii="Arial Narrow" w:hAnsi="Arial Narrow" w:cs="Arial"/>
          <w:color w:val="000000"/>
          <w:sz w:val="20"/>
          <w:szCs w:val="20"/>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r w:rsidR="009F71CE">
        <w:rPr>
          <w:rStyle w:val="Odwoanieprzypisudolnego"/>
          <w:rFonts w:ascii="Arial Narrow" w:hAnsi="Arial Narrow"/>
          <w:i/>
          <w:sz w:val="16"/>
          <w:szCs w:val="16"/>
          <w:lang w:val="pl-PL"/>
        </w:rPr>
        <w:footnoteReference w:id="1"/>
      </w:r>
    </w:p>
    <w:p w14:paraId="0CC8CC55" w14:textId="77777777" w:rsidR="00C76D82" w:rsidRPr="0078386E" w:rsidRDefault="00C76D82" w:rsidP="00C76D82">
      <w:pPr>
        <w:rPr>
          <w:rFonts w:ascii="Arial Narrow" w:hAnsi="Arial Narrow"/>
          <w:sz w:val="20"/>
          <w:szCs w:val="20"/>
        </w:rPr>
      </w:pPr>
    </w:p>
    <w:p w14:paraId="0E538E3B" w14:textId="77777777" w:rsidR="00C76D82" w:rsidRPr="0078386E" w:rsidRDefault="00C76D82" w:rsidP="00C76D82">
      <w:pPr>
        <w:rPr>
          <w:rFonts w:ascii="Arial Narrow" w:hAnsi="Arial Narrow"/>
          <w:sz w:val="20"/>
          <w:szCs w:val="20"/>
        </w:rPr>
      </w:pPr>
    </w:p>
    <w:p w14:paraId="36842D80" w14:textId="77777777" w:rsidR="00D96408" w:rsidRDefault="00D96408" w:rsidP="00D96408">
      <w:pPr>
        <w:rPr>
          <w:rFonts w:ascii="Arial Narrow" w:hAnsi="Arial Narrow"/>
          <w:sz w:val="20"/>
          <w:szCs w:val="20"/>
        </w:rPr>
      </w:pPr>
    </w:p>
    <w:p w14:paraId="07D24698" w14:textId="77777777" w:rsidR="009F71CE" w:rsidRPr="009F71CE" w:rsidRDefault="009F71CE" w:rsidP="009F71CE">
      <w:pPr>
        <w:tabs>
          <w:tab w:val="left" w:pos="2196"/>
        </w:tabs>
        <w:rPr>
          <w:rFonts w:ascii="Arial Narrow" w:hAnsi="Arial Narrow"/>
          <w:sz w:val="20"/>
          <w:szCs w:val="20"/>
        </w:rPr>
      </w:pPr>
      <w:r>
        <w:rPr>
          <w:rFonts w:ascii="Arial Narrow" w:hAnsi="Arial Narrow"/>
          <w:sz w:val="20"/>
          <w:szCs w:val="20"/>
        </w:rPr>
        <w:tab/>
      </w:r>
    </w:p>
    <w:sectPr w:rsidR="009F71CE" w:rsidRPr="009F71C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7FC1" w14:textId="77777777" w:rsidR="004445AB" w:rsidRDefault="004445AB" w:rsidP="009A1121">
      <w:r>
        <w:separator/>
      </w:r>
    </w:p>
  </w:endnote>
  <w:endnote w:type="continuationSeparator" w:id="0">
    <w:p w14:paraId="73B5C959" w14:textId="77777777" w:rsidR="004445AB" w:rsidRDefault="004445AB"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0489B2CA" w14:textId="77777777" w:rsidR="001133C4" w:rsidRPr="00291C48" w:rsidRDefault="00972728"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7670D25A" wp14:editId="6142B4C3">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88B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DiPcICxwEAAHMDAAAOAAAAAAAAAAAA&#10;AAAAAC4CAABkcnMvZTJvRG9jLnhtbFBLAQItABQABgAIAAAAIQA0Aj6q3AAAAAgBAAAPAAAAAAAA&#10;AAAAAAAAACEEAABkcnMvZG93bnJldi54bWxQSwUGAAAAAAQABADzAAAAKg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08"/>
              <w:gridCol w:w="5075"/>
            </w:tblGrid>
            <w:tr w:rsidR="00DA55CD" w14:paraId="6D1C4DE5" w14:textId="77777777" w:rsidTr="00DA55CD">
              <w:tc>
                <w:tcPr>
                  <w:tcW w:w="5096" w:type="dxa"/>
                  <w:vAlign w:val="center"/>
                </w:tcPr>
                <w:p w14:paraId="319C929A" w14:textId="77777777"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14:anchorId="571D9699" wp14:editId="25274BCB">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14:paraId="5EB0DFA8" w14:textId="77777777" w:rsidR="00DA55CD" w:rsidRDefault="00DA55CD" w:rsidP="00DA55CD">
                  <w:pPr>
                    <w:pStyle w:val="Nagwek"/>
                    <w:jc w:val="center"/>
                    <w:rPr>
                      <w:rFonts w:cs="Arial"/>
                      <w:sz w:val="15"/>
                      <w:szCs w:val="15"/>
                      <w:lang w:val="pl-PL"/>
                    </w:rPr>
                  </w:pPr>
                </w:p>
              </w:tc>
              <w:tc>
                <w:tcPr>
                  <w:tcW w:w="5096" w:type="dxa"/>
                  <w:vAlign w:val="center"/>
                </w:tcPr>
                <w:p w14:paraId="42811556" w14:textId="77777777"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14:anchorId="6F9366E9" wp14:editId="04DFF362">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14:paraId="71E5393C"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6102BB" w:rsidRPr="00275CC7">
              <w:rPr>
                <w:rFonts w:ascii="Arial Narrow" w:hAnsi="Arial Narrow"/>
                <w:b/>
                <w:sz w:val="14"/>
                <w:szCs w:val="14"/>
              </w:rPr>
              <w:fldChar w:fldCharType="begin"/>
            </w:r>
            <w:r w:rsidRPr="00275CC7">
              <w:rPr>
                <w:rFonts w:ascii="Arial Narrow" w:hAnsi="Arial Narrow"/>
                <w:b/>
                <w:sz w:val="14"/>
                <w:szCs w:val="14"/>
              </w:rPr>
              <w:instrText>PAGE</w:instrText>
            </w:r>
            <w:r w:rsidR="006102BB" w:rsidRPr="00275CC7">
              <w:rPr>
                <w:rFonts w:ascii="Arial Narrow" w:hAnsi="Arial Narrow"/>
                <w:b/>
                <w:sz w:val="14"/>
                <w:szCs w:val="14"/>
              </w:rPr>
              <w:fldChar w:fldCharType="separate"/>
            </w:r>
            <w:r w:rsidR="00953FB5">
              <w:rPr>
                <w:rFonts w:ascii="Arial Narrow" w:hAnsi="Arial Narrow"/>
                <w:b/>
                <w:noProof/>
                <w:sz w:val="14"/>
                <w:szCs w:val="14"/>
              </w:rPr>
              <w:t>1</w:t>
            </w:r>
            <w:r w:rsidR="006102BB" w:rsidRPr="00275CC7">
              <w:rPr>
                <w:rFonts w:ascii="Arial Narrow" w:hAnsi="Arial Narrow"/>
                <w:b/>
                <w:sz w:val="14"/>
                <w:szCs w:val="14"/>
              </w:rPr>
              <w:fldChar w:fldCharType="end"/>
            </w:r>
            <w:r w:rsidRPr="00275CC7">
              <w:rPr>
                <w:rFonts w:ascii="Arial Narrow" w:hAnsi="Arial Narrow"/>
                <w:sz w:val="14"/>
                <w:szCs w:val="14"/>
              </w:rPr>
              <w:t xml:space="preserve"> z </w:t>
            </w:r>
            <w:r w:rsidR="006102BB" w:rsidRPr="00275CC7">
              <w:rPr>
                <w:rFonts w:ascii="Arial Narrow" w:hAnsi="Arial Narrow"/>
                <w:b/>
                <w:sz w:val="14"/>
                <w:szCs w:val="14"/>
              </w:rPr>
              <w:fldChar w:fldCharType="begin"/>
            </w:r>
            <w:r w:rsidRPr="00275CC7">
              <w:rPr>
                <w:rFonts w:ascii="Arial Narrow" w:hAnsi="Arial Narrow"/>
                <w:b/>
                <w:sz w:val="14"/>
                <w:szCs w:val="14"/>
              </w:rPr>
              <w:instrText>NUMPAGES</w:instrText>
            </w:r>
            <w:r w:rsidR="006102BB" w:rsidRPr="00275CC7">
              <w:rPr>
                <w:rFonts w:ascii="Arial Narrow" w:hAnsi="Arial Narrow"/>
                <w:b/>
                <w:sz w:val="14"/>
                <w:szCs w:val="14"/>
              </w:rPr>
              <w:fldChar w:fldCharType="separate"/>
            </w:r>
            <w:r w:rsidR="00953FB5">
              <w:rPr>
                <w:rFonts w:ascii="Arial Narrow" w:hAnsi="Arial Narrow"/>
                <w:b/>
                <w:noProof/>
                <w:sz w:val="14"/>
                <w:szCs w:val="14"/>
              </w:rPr>
              <w:t>1</w:t>
            </w:r>
            <w:r w:rsidR="006102BB" w:rsidRPr="00275CC7">
              <w:rPr>
                <w:rFonts w:ascii="Arial Narrow" w:hAnsi="Arial Narrow"/>
                <w:b/>
                <w:sz w:val="14"/>
                <w:szCs w:val="14"/>
              </w:rPr>
              <w:fldChar w:fldCharType="end"/>
            </w:r>
          </w:p>
        </w:sdtContent>
      </w:sdt>
    </w:sdtContent>
  </w:sdt>
  <w:p w14:paraId="01D19422"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780F" w14:textId="77777777" w:rsidR="004445AB" w:rsidRDefault="004445AB" w:rsidP="009A1121">
      <w:r>
        <w:separator/>
      </w:r>
    </w:p>
  </w:footnote>
  <w:footnote w:type="continuationSeparator" w:id="0">
    <w:p w14:paraId="4A0E4017" w14:textId="77777777" w:rsidR="004445AB" w:rsidRDefault="004445AB" w:rsidP="009A1121">
      <w:r>
        <w:continuationSeparator/>
      </w:r>
    </w:p>
  </w:footnote>
  <w:footnote w:id="1">
    <w:p w14:paraId="1E889819" w14:textId="77777777" w:rsidR="009F71CE" w:rsidRDefault="009F71CE" w:rsidP="009F71CE">
      <w:pPr>
        <w:pStyle w:val="Tekstprzypisudolnego"/>
        <w:ind w:left="142" w:hanging="142"/>
        <w:jc w:val="both"/>
        <w:rPr>
          <w:rFonts w:ascii="Calibri" w:hAnsi="Calibri"/>
        </w:rPr>
      </w:pPr>
      <w:r w:rsidRPr="009F71CE">
        <w:rPr>
          <w:rStyle w:val="Odwoanieprzypisudolnego"/>
          <w:rFonts w:ascii="Arial Narrow" w:hAnsi="Arial Narrow"/>
        </w:rPr>
        <w:footnoteRef/>
      </w:r>
      <w:r w:rsidRPr="009F71CE">
        <w:rPr>
          <w:rFonts w:ascii="Arial Narrow" w:hAnsi="Arial Narrow"/>
        </w:rPr>
        <w:t xml:space="preserve"> </w:t>
      </w:r>
      <w:r>
        <w:rPr>
          <w:rFonts w:ascii="Arial Narrow" w:hAnsi="Arial Narrow"/>
        </w:rPr>
        <w:t xml:space="preserve"> </w:t>
      </w:r>
      <w:r>
        <w:rPr>
          <w:rFonts w:ascii="Arial Narrow" w:hAnsi="Arial Narrow" w:cs="Arial"/>
          <w:color w:val="000000"/>
          <w:sz w:val="16"/>
          <w:szCs w:val="16"/>
        </w:rPr>
        <w:t>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w:t>
      </w:r>
      <w:r w:rsidR="00754276">
        <w:rPr>
          <w:rFonts w:ascii="Arial Narrow" w:hAnsi="Arial Narrow" w:cs="Arial"/>
          <w:color w:val="000000"/>
          <w:sz w:val="16"/>
          <w:szCs w:val="16"/>
        </w:rPr>
        <w:t xml:space="preserve"> (Dz. U. z 2019 r. poz. 162 z </w:t>
      </w:r>
      <w:proofErr w:type="spellStart"/>
      <w:r w:rsidR="00754276">
        <w:rPr>
          <w:rFonts w:ascii="Arial Narrow" w:hAnsi="Arial Narrow" w:cs="Arial"/>
          <w:color w:val="000000"/>
          <w:sz w:val="16"/>
          <w:szCs w:val="16"/>
        </w:rPr>
        <w:t>późn</w:t>
      </w:r>
      <w:proofErr w:type="spellEnd"/>
      <w:r w:rsidR="00754276">
        <w:rPr>
          <w:rFonts w:ascii="Arial Narrow" w:hAnsi="Arial Narrow" w:cs="Arial"/>
          <w:color w:val="000000"/>
          <w:sz w:val="16"/>
          <w:szCs w:val="16"/>
        </w:rPr>
        <w:t>. zm.)</w:t>
      </w:r>
      <w:r>
        <w:rPr>
          <w:rFonts w:ascii="Arial Narrow" w:hAnsi="Arial Narrow" w:cs="Arial"/>
          <w:color w:val="000000"/>
          <w:sz w:val="16"/>
          <w:szCs w:val="16"/>
        </w:rPr>
        <w:t xml:space="preserve">.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 w:history="1">
        <w:r>
          <w:rPr>
            <w:rStyle w:val="Hipercze"/>
            <w:rFonts w:ascii="Arial Narrow" w:hAnsi="Arial Narrow" w:cs="Arial"/>
            <w:sz w:val="16"/>
            <w:szCs w:val="16"/>
          </w:rPr>
          <w:t>http://www.nccert.pl/kontakt.htm</w:t>
        </w:r>
      </w:hyperlink>
      <w:r>
        <w:rPr>
          <w:rFonts w:ascii="Arial Narrow" w:hAnsi="Arial Narrow" w:cs="Arial"/>
          <w:color w:val="000000"/>
          <w:sz w:val="16"/>
          <w:szCs w:val="16"/>
        </w:rPr>
        <w:t>.</w:t>
      </w:r>
    </w:p>
    <w:p w14:paraId="793FB1F9" w14:textId="77777777" w:rsidR="009F71CE" w:rsidRDefault="009F71C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5E6F" w14:textId="77777777" w:rsidR="001133C4" w:rsidRDefault="001133C4" w:rsidP="00B8599F">
    <w:pPr>
      <w:pStyle w:val="Nagwek"/>
      <w:jc w:val="right"/>
      <w:rPr>
        <w:rFonts w:ascii="Arial Narrow" w:hAnsi="Arial Narrow"/>
        <w:sz w:val="16"/>
        <w:szCs w:val="16"/>
      </w:rPr>
    </w:pPr>
  </w:p>
  <w:p w14:paraId="165FAD55" w14:textId="77777777" w:rsidR="00C76D82" w:rsidRPr="00C76D82" w:rsidRDefault="00C76D82" w:rsidP="00C76D82">
    <w:pPr>
      <w:tabs>
        <w:tab w:val="center" w:pos="4536"/>
        <w:tab w:val="right" w:pos="10206"/>
      </w:tabs>
      <w:rPr>
        <w:rFonts w:ascii="Arial Narrow" w:hAnsi="Arial Narrow"/>
        <w:sz w:val="20"/>
        <w:szCs w:val="20"/>
        <w:lang w:val="pl-PL"/>
      </w:rPr>
    </w:pPr>
    <w:r w:rsidRPr="00C76D82">
      <w:rPr>
        <w:rFonts w:ascii="Arial Narrow" w:hAnsi="Arial Narrow"/>
        <w:sz w:val="20"/>
        <w:szCs w:val="20"/>
        <w:lang w:val="pl-PL"/>
      </w:rPr>
      <w:t>Znak postępowania: WKD10a-27-5/2020</w:t>
    </w:r>
    <w:r w:rsidRPr="00C76D82">
      <w:rPr>
        <w:rFonts w:ascii="Arial Narrow" w:hAnsi="Arial Narrow"/>
        <w:sz w:val="20"/>
        <w:szCs w:val="20"/>
        <w:lang w:val="pl-PL"/>
      </w:rPr>
      <w:tab/>
    </w:r>
    <w:r w:rsidRPr="00C76D82">
      <w:rPr>
        <w:rFonts w:ascii="Arial Narrow" w:hAnsi="Arial Narrow"/>
        <w:sz w:val="20"/>
        <w:szCs w:val="20"/>
        <w:lang w:val="pl-PL"/>
      </w:rPr>
      <w:tab/>
      <w:t xml:space="preserve">                       </w:t>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r>
    <w:r w:rsidRPr="00C76D82">
      <w:rPr>
        <w:rFonts w:ascii="Arial Narrow" w:hAnsi="Arial Narrow"/>
        <w:sz w:val="20"/>
        <w:szCs w:val="20"/>
        <w:lang w:val="pl-PL"/>
      </w:rPr>
      <w:t xml:space="preserve">Załącznik nr </w:t>
    </w:r>
    <w:r>
      <w:rPr>
        <w:rFonts w:ascii="Arial Narrow" w:hAnsi="Arial Narrow"/>
        <w:sz w:val="20"/>
        <w:szCs w:val="20"/>
        <w:lang w:val="pl-PL"/>
      </w:rPr>
      <w:t>5</w:t>
    </w:r>
    <w:r w:rsidRPr="00C76D82">
      <w:rPr>
        <w:rFonts w:ascii="Arial Narrow" w:hAnsi="Arial Narrow"/>
        <w:sz w:val="20"/>
        <w:szCs w:val="20"/>
        <w:lang w:val="pl-PL"/>
      </w:rPr>
      <w:t xml:space="preserve"> do SIWZ</w:t>
    </w:r>
  </w:p>
  <w:p w14:paraId="6F8943A8" w14:textId="77777777" w:rsidR="001133C4" w:rsidRPr="00291C48" w:rsidRDefault="001133C4" w:rsidP="00B8599F">
    <w:pPr>
      <w:pStyle w:val="Nagwek"/>
      <w:jc w:val="right"/>
      <w:rPr>
        <w:rFonts w:ascii="Arial Narrow" w:hAnsi="Arial Narrow"/>
        <w:sz w:val="16"/>
        <w:szCs w:val="16"/>
      </w:rPr>
    </w:pPr>
  </w:p>
  <w:p w14:paraId="7FF5838E" w14:textId="77777777" w:rsidR="001133C4" w:rsidRPr="00B8599F" w:rsidRDefault="00972728"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5B9327F4" wp14:editId="37709E2C">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D64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4" w15:restartNumberingAfterBreak="0">
    <w:nsid w:val="1C0A58EA"/>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694C2B"/>
    <w:multiLevelType w:val="hybridMultilevel"/>
    <w:tmpl w:val="9ADC7D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7E818F1"/>
    <w:multiLevelType w:val="hybridMultilevel"/>
    <w:tmpl w:val="FC2E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F7903"/>
    <w:multiLevelType w:val="hybridMultilevel"/>
    <w:tmpl w:val="111CB27E"/>
    <w:lvl w:ilvl="0" w:tplc="56B0059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8834059"/>
    <w:multiLevelType w:val="hybridMultilevel"/>
    <w:tmpl w:val="5A90C37C"/>
    <w:lvl w:ilvl="0" w:tplc="161EEC80">
      <w:start w:val="1"/>
      <w:numFmt w:val="lowerRoman"/>
      <w:lvlText w:val="%1)"/>
      <w:lvlJc w:val="right"/>
      <w:pPr>
        <w:ind w:left="1854" w:hanging="360"/>
      </w:pPr>
      <w:rPr>
        <w:rFonts w:hint="default"/>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6FEA3C11"/>
    <w:multiLevelType w:val="hybridMultilevel"/>
    <w:tmpl w:val="FC2E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2" w15:restartNumberingAfterBreak="0">
    <w:nsid w:val="70373796"/>
    <w:multiLevelType w:val="hybridMultilevel"/>
    <w:tmpl w:val="0248E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2"/>
  </w:num>
  <w:num w:numId="10">
    <w:abstractNumId w:val="10"/>
  </w:num>
  <w:num w:numId="11">
    <w:abstractNumId w:val="7"/>
  </w:num>
  <w:num w:numId="12">
    <w:abstractNumId w:val="5"/>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B6E18"/>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268BE"/>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45AB"/>
    <w:rsid w:val="0044542E"/>
    <w:rsid w:val="0045027C"/>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53DA"/>
    <w:rsid w:val="006102BB"/>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07F5"/>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214C"/>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4276"/>
    <w:rsid w:val="00754A19"/>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2CD4"/>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1A1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25DE"/>
    <w:rsid w:val="00883C9D"/>
    <w:rsid w:val="00884DC1"/>
    <w:rsid w:val="00892C3D"/>
    <w:rsid w:val="008941A8"/>
    <w:rsid w:val="008964E8"/>
    <w:rsid w:val="008973AE"/>
    <w:rsid w:val="00897648"/>
    <w:rsid w:val="008A08A9"/>
    <w:rsid w:val="008A1270"/>
    <w:rsid w:val="008A1CC1"/>
    <w:rsid w:val="008A29BC"/>
    <w:rsid w:val="008A7516"/>
    <w:rsid w:val="008B0AA7"/>
    <w:rsid w:val="008B207C"/>
    <w:rsid w:val="008B2A4C"/>
    <w:rsid w:val="008B3051"/>
    <w:rsid w:val="008B3785"/>
    <w:rsid w:val="008B46CD"/>
    <w:rsid w:val="008B47D6"/>
    <w:rsid w:val="008B47DB"/>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0D2B"/>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2728"/>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0CD8"/>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9F71CE"/>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1ED1"/>
    <w:rsid w:val="00B22990"/>
    <w:rsid w:val="00B246F4"/>
    <w:rsid w:val="00B25F5A"/>
    <w:rsid w:val="00B26590"/>
    <w:rsid w:val="00B34269"/>
    <w:rsid w:val="00B370CF"/>
    <w:rsid w:val="00B4008F"/>
    <w:rsid w:val="00B4019B"/>
    <w:rsid w:val="00B41266"/>
    <w:rsid w:val="00B41A1D"/>
    <w:rsid w:val="00B425A0"/>
    <w:rsid w:val="00B43697"/>
    <w:rsid w:val="00B46001"/>
    <w:rsid w:val="00B5143E"/>
    <w:rsid w:val="00B54108"/>
    <w:rsid w:val="00B547FE"/>
    <w:rsid w:val="00B54893"/>
    <w:rsid w:val="00B55C3F"/>
    <w:rsid w:val="00B569BD"/>
    <w:rsid w:val="00B65F32"/>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76D82"/>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690A"/>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1D8B"/>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7DED"/>
    <w:rsid w:val="00EB2D0C"/>
    <w:rsid w:val="00EB5AC5"/>
    <w:rsid w:val="00EC0779"/>
    <w:rsid w:val="00EC170E"/>
    <w:rsid w:val="00EC23AE"/>
    <w:rsid w:val="00EC340E"/>
    <w:rsid w:val="00EC553E"/>
    <w:rsid w:val="00EC5F6E"/>
    <w:rsid w:val="00EC73A0"/>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48E0"/>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2C58"/>
  <w15:docId w15:val="{D41379D9-86E6-4708-9B06-284D06B6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C76D82"/>
    <w:rPr>
      <w:rFonts w:ascii="MS Mincho" w:eastAsia="MS Mincho" w:hAnsi="MS Mincho"/>
      <w:b/>
      <w:sz w:val="24"/>
    </w:rPr>
  </w:style>
  <w:style w:type="paragraph" w:styleId="Tytu">
    <w:name w:val="Title"/>
    <w:aliases w:val="tl"/>
    <w:basedOn w:val="Normalny"/>
    <w:link w:val="TytuZnak"/>
    <w:qFormat/>
    <w:rsid w:val="00C76D82"/>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C76D82"/>
    <w:rPr>
      <w:rFonts w:asciiTheme="majorHAnsi" w:eastAsiaTheme="majorEastAsia" w:hAnsiTheme="majorHAnsi" w:cstheme="majorBidi"/>
      <w:spacing w:val="-10"/>
      <w:kern w:val="28"/>
      <w:sz w:val="56"/>
      <w:szCs w:val="56"/>
      <w:lang w:val="en-US"/>
    </w:rPr>
  </w:style>
  <w:style w:type="character" w:customStyle="1" w:styleId="AkapitzlistZnak">
    <w:name w:val="Akapit z listą Znak"/>
    <w:link w:val="Akapitzlist"/>
    <w:uiPriority w:val="34"/>
    <w:rsid w:val="00E0690A"/>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982C7-84EB-48DA-811C-993CC5A5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5335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2014-09-24T07:32:00Z</cp:lastPrinted>
  <dcterms:created xsi:type="dcterms:W3CDTF">2020-05-14T10:49:00Z</dcterms:created>
  <dcterms:modified xsi:type="dcterms:W3CDTF">2020-05-14T10:49:00Z</dcterms:modified>
</cp:coreProperties>
</file>