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AA" w:rsidRDefault="002053AA" w:rsidP="002053AA">
      <w:pPr>
        <w:ind w:right="10"/>
        <w:rPr>
          <w:rFonts w:ascii="Arial Narrow" w:hAnsi="Arial Narrow" w:cs="Arial"/>
          <w:b/>
          <w:sz w:val="20"/>
          <w:szCs w:val="20"/>
        </w:rPr>
      </w:pPr>
      <w:proofErr w:type="spellStart"/>
      <w:r>
        <w:rPr>
          <w:rFonts w:ascii="Arial Narrow" w:hAnsi="Arial Narrow" w:cs="Arial"/>
          <w:b/>
          <w:sz w:val="20"/>
          <w:szCs w:val="20"/>
        </w:rPr>
        <w:t>Wykonawca</w:t>
      </w:r>
      <w:proofErr w:type="spellEnd"/>
      <w:r>
        <w:rPr>
          <w:rFonts w:ascii="Arial Narrow" w:hAnsi="Arial Narrow" w:cs="Arial"/>
          <w:b/>
          <w:sz w:val="20"/>
          <w:szCs w:val="20"/>
        </w:rPr>
        <w:t>:</w:t>
      </w:r>
    </w:p>
    <w:p w:rsidR="002170E1" w:rsidRDefault="002170E1" w:rsidP="002053AA">
      <w:pPr>
        <w:ind w:right="10"/>
        <w:rPr>
          <w:rFonts w:ascii="Arial Narrow" w:hAnsi="Arial Narrow" w:cs="Arial"/>
          <w:b/>
          <w:sz w:val="20"/>
          <w:szCs w:val="20"/>
        </w:rPr>
      </w:pPr>
    </w:p>
    <w:p w:rsidR="002170E1" w:rsidRDefault="002170E1" w:rsidP="002053AA">
      <w:pPr>
        <w:spacing w:before="120"/>
        <w:ind w:right="10"/>
        <w:rPr>
          <w:rFonts w:ascii="Arial Narrow" w:hAnsi="Arial Narrow" w:cs="Arial"/>
          <w:sz w:val="20"/>
          <w:szCs w:val="20"/>
        </w:rPr>
      </w:pPr>
    </w:p>
    <w:p w:rsidR="00354064" w:rsidRDefault="00354064" w:rsidP="002053AA">
      <w:pPr>
        <w:spacing w:before="120"/>
        <w:ind w:right="10"/>
        <w:rPr>
          <w:rFonts w:ascii="Arial Narrow" w:hAnsi="Arial Narrow" w:cs="Arial"/>
          <w:sz w:val="20"/>
          <w:szCs w:val="20"/>
        </w:rPr>
      </w:pPr>
    </w:p>
    <w:p w:rsidR="002053AA" w:rsidRDefault="002053AA" w:rsidP="002053AA">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2053AA" w:rsidRPr="008A5D13" w:rsidRDefault="002053AA" w:rsidP="002053AA">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2053AA" w:rsidRDefault="002053AA"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68"/>
      </w:tblGrid>
      <w:tr w:rsidR="002053AA" w:rsidRPr="00354064" w:rsidTr="002053AA">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9F4F27">
            <w:pPr>
              <w:spacing w:before="60" w:line="276" w:lineRule="auto"/>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2053AA" w:rsidRPr="002053AA" w:rsidRDefault="002053AA" w:rsidP="002053AA">
      <w:pPr>
        <w:adjustRightInd w:val="0"/>
        <w:ind w:right="10"/>
        <w:jc w:val="both"/>
        <w:rPr>
          <w:rFonts w:ascii="Arial Narrow" w:hAnsi="Arial Narrow" w:cs="Arial"/>
          <w:bCs/>
          <w:sz w:val="20"/>
          <w:szCs w:val="20"/>
          <w:lang w:val="pl-PL"/>
        </w:rPr>
      </w:pPr>
    </w:p>
    <w:p w:rsidR="002053AA" w:rsidRPr="002053AA" w:rsidRDefault="006B276D" w:rsidP="002053AA">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REMONT CZĘŚCI NIEZADASZONEJ HALI BYŁEJ ELEKTROWOZOWNI WARSZAWSKIEJ KOLEI DOJAZDOWEJ W GRODZISKU MAZOWIECKIM PRZY UL. </w:t>
      </w:r>
      <w:r w:rsidR="00FE3115">
        <w:rPr>
          <w:rFonts w:ascii="Arial Narrow" w:hAnsi="Arial Narrow" w:cs="Arial"/>
          <w:b/>
          <w:bCs/>
          <w:sz w:val="20"/>
          <w:szCs w:val="20"/>
          <w:lang w:val="pl-PL"/>
        </w:rPr>
        <w:t xml:space="preserve">STEFANA BATOREGO 23 </w:t>
      </w:r>
      <w:r w:rsidR="009F4F27">
        <w:rPr>
          <w:rFonts w:ascii="Arial Narrow" w:hAnsi="Arial Narrow" w:cs="Arial"/>
          <w:b/>
          <w:bCs/>
          <w:sz w:val="20"/>
          <w:szCs w:val="20"/>
          <w:lang w:val="pl-PL"/>
        </w:rPr>
        <w:br/>
      </w:r>
      <w:r w:rsidR="00FE3115">
        <w:rPr>
          <w:rFonts w:ascii="Arial Narrow" w:hAnsi="Arial Narrow" w:cs="Arial"/>
          <w:b/>
          <w:bCs/>
          <w:sz w:val="20"/>
          <w:szCs w:val="20"/>
          <w:lang w:val="pl-PL"/>
        </w:rPr>
        <w:t>WRAZ Z ODBUDOWĄ ZADASZENIA ORAZ BUDOWĄ WEWNĘTRZNEJ SIECI HYDRANTOWEJ I ZEWNĘTRZNEJ SIECI KANALIZACJI DESZCZOWEJ</w:t>
      </w:r>
    </w:p>
    <w:p w:rsidR="002053AA" w:rsidRPr="002053AA" w:rsidRDefault="002053AA" w:rsidP="002053AA">
      <w:pPr>
        <w:adjustRightInd w:val="0"/>
        <w:ind w:right="10"/>
        <w:jc w:val="center"/>
        <w:rPr>
          <w:rFonts w:ascii="Arial Narrow" w:hAnsi="Arial Narrow" w:cs="Arial"/>
          <w:b/>
          <w:bCs/>
          <w:sz w:val="20"/>
          <w:szCs w:val="20"/>
          <w:lang w:val="pl-PL"/>
        </w:rPr>
      </w:pPr>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835"/>
        <w:gridCol w:w="3544"/>
        <w:gridCol w:w="5677"/>
        <w:gridCol w:w="2527"/>
      </w:tblGrid>
      <w:tr w:rsidR="0074701A" w:rsidRPr="00354064" w:rsidTr="00D9764F">
        <w:trPr>
          <w:trHeight w:val="1060"/>
          <w:jc w:val="center"/>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proofErr w:type="spellEnd"/>
            <w:r>
              <w:rPr>
                <w:rFonts w:ascii="Arial Narrow" w:hAnsi="Arial Narrow" w:cs="Arial"/>
                <w:b/>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FE311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w Rozdziale VII ust. 2 lit. B) SIWZ</w:t>
            </w:r>
            <w:r w:rsidRPr="002053AA">
              <w:rPr>
                <w:rFonts w:ascii="Arial Narrow" w:hAnsi="Arial Narrow" w:cs="Arial"/>
                <w:b/>
                <w:bCs/>
                <w:sz w:val="16"/>
                <w:szCs w:val="16"/>
                <w:lang w:val="pl-PL"/>
              </w:rPr>
              <w:t>)</w:t>
            </w:r>
          </w:p>
        </w:tc>
        <w:tc>
          <w:tcPr>
            <w:tcW w:w="2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74701A" w:rsidRPr="00354064" w:rsidTr="00D9764F">
        <w:trPr>
          <w:trHeight w:val="108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D9764F" w:rsidRDefault="00D9764F" w:rsidP="00184C16">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budowy</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tcPr>
          <w:p w:rsidR="0074701A" w:rsidRPr="00D9764F" w:rsidRDefault="00D9764F" w:rsidP="00D9764F">
            <w:pPr>
              <w:pStyle w:val="Akapitzlist"/>
              <w:numPr>
                <w:ilvl w:val="0"/>
                <w:numId w:val="87"/>
              </w:numPr>
              <w:suppressAutoHyphens/>
              <w:adjustRightInd w:val="0"/>
              <w:ind w:left="317" w:right="11" w:hanging="283"/>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posiada uprawnienia do kierowania robotami budowlanymi w specjalno</w:t>
            </w:r>
            <w:r>
              <w:rPr>
                <w:rFonts w:ascii="Arial Narrow" w:hAnsi="Arial Narrow" w:cs="Arial"/>
                <w:bCs/>
                <w:color w:val="00000A"/>
                <w:sz w:val="20"/>
                <w:szCs w:val="20"/>
                <w:lang w:val="pl-PL"/>
              </w:rPr>
              <w:t xml:space="preserve">ści </w:t>
            </w:r>
            <w:r w:rsidRPr="00D9764F">
              <w:rPr>
                <w:rFonts w:ascii="Arial Narrow" w:hAnsi="Arial Narrow" w:cs="Arial"/>
                <w:b/>
                <w:bCs/>
                <w:color w:val="00000A"/>
                <w:sz w:val="20"/>
                <w:szCs w:val="20"/>
                <w:lang w:val="pl-PL"/>
              </w:rPr>
              <w:t>konstrukcyjno-budowlanej</w:t>
            </w:r>
            <w:r>
              <w:rPr>
                <w:rFonts w:ascii="Arial Narrow" w:hAnsi="Arial Narrow" w:cs="Arial"/>
                <w:bCs/>
                <w:color w:val="00000A"/>
                <w:sz w:val="20"/>
                <w:szCs w:val="20"/>
                <w:lang w:val="pl-PL"/>
              </w:rPr>
              <w:t xml:space="preserve"> </w:t>
            </w:r>
            <w:r w:rsidRPr="00D9764F">
              <w:rPr>
                <w:rFonts w:ascii="Arial Narrow" w:hAnsi="Arial Narrow" w:cs="Arial"/>
                <w:b/>
                <w:bCs/>
                <w:color w:val="00000A"/>
                <w:sz w:val="20"/>
                <w:szCs w:val="20"/>
                <w:lang w:val="pl-PL"/>
              </w:rPr>
              <w:t>bez ograniczeń</w:t>
            </w:r>
            <w:r>
              <w:rPr>
                <w:rFonts w:ascii="Arial Narrow" w:hAnsi="Arial Narrow" w:cs="Arial"/>
                <w:b/>
                <w:bCs/>
                <w:color w:val="00000A"/>
                <w:sz w:val="20"/>
                <w:szCs w:val="20"/>
                <w:lang w:val="pl-PL"/>
              </w:rPr>
              <w:t>: TAK/NIE**</w:t>
            </w:r>
          </w:p>
          <w:p w:rsidR="00D9764F" w:rsidRPr="00D9764F" w:rsidRDefault="00D9764F" w:rsidP="002170E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D9764F" w:rsidRDefault="00D9764F" w:rsidP="002170E1">
            <w:pPr>
              <w:pStyle w:val="Akapitzlist"/>
              <w:numPr>
                <w:ilvl w:val="0"/>
                <w:numId w:val="8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minimum 5-letnie doświadczenie zawodowe na stanowisku kierownika budowy/robót</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2170E1" w:rsidRDefault="002170E1" w:rsidP="002170E1">
            <w:pPr>
              <w:pStyle w:val="Akapitzlist"/>
              <w:numPr>
                <w:ilvl w:val="0"/>
                <w:numId w:val="8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pełnił funkcję kierownika budowy/robót przy minimum jednym zadaniu polegającym na budowie, przebudowie, rozbudowie lub remoncie budynku o powierzchni minimum 1000 m</w:t>
            </w:r>
            <w:r>
              <w:rPr>
                <w:rFonts w:ascii="Arial Narrow" w:hAnsi="Arial Narrow" w:cs="Arial"/>
                <w:bCs/>
                <w:color w:val="00000A"/>
                <w:sz w:val="20"/>
                <w:szCs w:val="20"/>
                <w:vertAlign w:val="superscript"/>
                <w:lang w:val="pl-PL"/>
              </w:rPr>
              <w:t>2</w:t>
            </w:r>
            <w:r>
              <w:rPr>
                <w:rFonts w:ascii="Arial Narrow" w:hAnsi="Arial Narrow" w:cs="Arial"/>
                <w:bCs/>
                <w:color w:val="00000A"/>
                <w:sz w:val="20"/>
                <w:szCs w:val="20"/>
                <w:lang w:val="pl-PL"/>
              </w:rPr>
              <w:t xml:space="preserve">, która obejmowała swoim zakresem budowę/odbudowę/rekonstrukcję zadaszenia: </w:t>
            </w:r>
            <w:r w:rsidRPr="007103A1">
              <w:rPr>
                <w:rFonts w:ascii="Arial Narrow" w:hAnsi="Arial Narrow" w:cs="Arial"/>
                <w:b/>
                <w:bCs/>
                <w:color w:val="00000A"/>
                <w:sz w:val="20"/>
                <w:szCs w:val="20"/>
                <w:lang w:val="pl-PL"/>
              </w:rPr>
              <w:t>TAK/NIE**</w:t>
            </w:r>
          </w:p>
          <w:p w:rsidR="002170E1" w:rsidRPr="00D9764F" w:rsidRDefault="002170E1" w:rsidP="009F4F27">
            <w:pPr>
              <w:pStyle w:val="Akapitzlist"/>
              <w:numPr>
                <w:ilvl w:val="0"/>
                <w:numId w:val="87"/>
              </w:numPr>
              <w:suppressAutoHyphens/>
              <w:adjustRightInd w:val="0"/>
              <w:ind w:left="317" w:right="11" w:hanging="283"/>
              <w:rPr>
                <w:rFonts w:ascii="Arial Narrow" w:hAnsi="Arial Narrow" w:cs="Arial"/>
                <w:bCs/>
                <w:color w:val="00000A"/>
                <w:sz w:val="20"/>
                <w:szCs w:val="20"/>
                <w:lang w:val="pl-PL"/>
              </w:rPr>
            </w:pPr>
            <w:proofErr w:type="gramStart"/>
            <w:r>
              <w:rPr>
                <w:rFonts w:ascii="Arial Narrow" w:hAnsi="Arial Narrow" w:cs="Arial"/>
                <w:bCs/>
                <w:color w:val="00000A"/>
                <w:sz w:val="20"/>
                <w:szCs w:val="20"/>
                <w:lang w:val="pl-PL"/>
              </w:rPr>
              <w:lastRenderedPageBreak/>
              <w:t>posiada</w:t>
            </w:r>
            <w:proofErr w:type="gramEnd"/>
            <w:r>
              <w:rPr>
                <w:rFonts w:ascii="Arial Narrow" w:hAnsi="Arial Narrow" w:cs="Arial"/>
                <w:bCs/>
                <w:color w:val="00000A"/>
                <w:sz w:val="20"/>
                <w:szCs w:val="20"/>
                <w:lang w:val="pl-PL"/>
              </w:rPr>
              <w:t xml:space="preserve"> aktualny zaświadczenie o przynależności do właściwej </w:t>
            </w:r>
            <w:r w:rsidR="00354064">
              <w:rPr>
                <w:rFonts w:ascii="Arial Narrow" w:hAnsi="Arial Narrow" w:cs="Arial"/>
                <w:bCs/>
                <w:color w:val="00000A"/>
                <w:sz w:val="20"/>
                <w:szCs w:val="20"/>
                <w:lang w:val="pl-PL"/>
              </w:rPr>
              <w:t>re</w:t>
            </w:r>
            <w:r>
              <w:rPr>
                <w:rFonts w:ascii="Arial Narrow" w:hAnsi="Arial Narrow" w:cs="Arial"/>
                <w:bCs/>
                <w:color w:val="00000A"/>
                <w:sz w:val="20"/>
                <w:szCs w:val="20"/>
                <w:lang w:val="pl-PL"/>
              </w:rPr>
              <w:t xml:space="preserv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74701A" w:rsidRPr="002053AA" w:rsidRDefault="0074701A" w:rsidP="00FE311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lastRenderedPageBreak/>
              <w:t xml:space="preserve">- doświadczenie własne </w:t>
            </w:r>
          </w:p>
          <w:p w:rsidR="0074701A" w:rsidRPr="002053AA" w:rsidRDefault="0074701A" w:rsidP="00FE311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053AA" w:rsidRDefault="0074701A" w:rsidP="00FE311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74701A" w:rsidRPr="00354064"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2A7405" w:rsidRDefault="002170E1" w:rsidP="002170E1">
            <w:pPr>
              <w:pStyle w:val="Akapitzlist"/>
              <w:suppressAutoHyphens/>
              <w:adjustRightInd w:val="0"/>
              <w:ind w:left="0"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elektrycznej</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tcPr>
          <w:p w:rsidR="002170E1" w:rsidRPr="00D9764F" w:rsidRDefault="002170E1" w:rsidP="002170E1">
            <w:pPr>
              <w:pStyle w:val="Akapitzlist"/>
              <w:numPr>
                <w:ilvl w:val="0"/>
                <w:numId w:val="88"/>
              </w:numPr>
              <w:suppressAutoHyphens/>
              <w:adjustRightInd w:val="0"/>
              <w:ind w:left="317" w:right="11" w:hanging="283"/>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kierowania robotami budowlanymi w </w:t>
            </w:r>
            <w:r w:rsidRPr="007103A1">
              <w:rPr>
                <w:rFonts w:ascii="Arial Narrow" w:hAnsi="Arial Narrow" w:cs="Arial"/>
                <w:b/>
                <w:bCs/>
                <w:color w:val="00000A"/>
                <w:sz w:val="20"/>
                <w:szCs w:val="20"/>
                <w:lang w:val="pl-PL"/>
              </w:rPr>
              <w:t xml:space="preserve">specjalności </w:t>
            </w:r>
            <w:r w:rsidR="007103A1" w:rsidRPr="007103A1">
              <w:rPr>
                <w:rFonts w:ascii="Arial Narrow" w:hAnsi="Arial Narrow" w:cs="Arial"/>
                <w:b/>
                <w:bCs/>
                <w:color w:val="00000A"/>
                <w:sz w:val="20"/>
                <w:szCs w:val="20"/>
                <w:lang w:val="pl-PL"/>
              </w:rPr>
              <w:t>instalacyjnej w zakresie sieci, instalacji i urządzeń elektrycznych i elektroenergetycznych bez ograniczeń</w:t>
            </w:r>
            <w:r>
              <w:rPr>
                <w:rFonts w:ascii="Arial Narrow" w:hAnsi="Arial Narrow" w:cs="Arial"/>
                <w:b/>
                <w:bCs/>
                <w:color w:val="00000A"/>
                <w:sz w:val="20"/>
                <w:szCs w:val="20"/>
                <w:lang w:val="pl-PL"/>
              </w:rPr>
              <w:t>: TAK/NIE**</w:t>
            </w:r>
          </w:p>
          <w:p w:rsidR="002170E1" w:rsidRPr="00D9764F" w:rsidRDefault="002170E1" w:rsidP="002170E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7103A1" w:rsidRDefault="002170E1" w:rsidP="007103A1">
            <w:pPr>
              <w:pStyle w:val="Akapitzlist"/>
              <w:numPr>
                <w:ilvl w:val="0"/>
                <w:numId w:val="88"/>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w:t>
            </w:r>
            <w:r w:rsidR="007103A1">
              <w:rPr>
                <w:rFonts w:ascii="Arial Narrow" w:hAnsi="Arial Narrow" w:cs="Arial"/>
                <w:bCs/>
                <w:color w:val="00000A"/>
                <w:sz w:val="20"/>
                <w:szCs w:val="20"/>
                <w:lang w:val="pl-PL"/>
              </w:rPr>
              <w:t>3</w:t>
            </w:r>
            <w:r>
              <w:rPr>
                <w:rFonts w:ascii="Arial Narrow" w:hAnsi="Arial Narrow" w:cs="Arial"/>
                <w:bCs/>
                <w:color w:val="00000A"/>
                <w:sz w:val="20"/>
                <w:szCs w:val="20"/>
                <w:lang w:val="pl-PL"/>
              </w:rPr>
              <w:t xml:space="preserve">-letnie doświadczenie zawodowe na stanowisku kierownika budowy/robót: </w:t>
            </w:r>
            <w:r w:rsidRPr="007103A1">
              <w:rPr>
                <w:rFonts w:ascii="Arial Narrow" w:hAnsi="Arial Narrow" w:cs="Arial"/>
                <w:b/>
                <w:bCs/>
                <w:color w:val="00000A"/>
                <w:sz w:val="20"/>
                <w:szCs w:val="20"/>
                <w:lang w:val="pl-PL"/>
              </w:rPr>
              <w:t>TAK/NIE**</w:t>
            </w:r>
          </w:p>
          <w:p w:rsidR="0074701A" w:rsidRPr="007103A1" w:rsidRDefault="002170E1" w:rsidP="007103A1">
            <w:pPr>
              <w:pStyle w:val="Akapitzlist"/>
              <w:numPr>
                <w:ilvl w:val="0"/>
                <w:numId w:val="88"/>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74701A" w:rsidRPr="002053AA" w:rsidRDefault="0074701A" w:rsidP="002A740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74701A" w:rsidRPr="002053AA" w:rsidRDefault="0074701A" w:rsidP="002A740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A7405" w:rsidRDefault="0074701A" w:rsidP="002A7405">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74701A" w:rsidRPr="00354064"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sanitarnej</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vAlign w:val="center"/>
          </w:tcPr>
          <w:p w:rsidR="007103A1" w:rsidRPr="00D9764F" w:rsidRDefault="007103A1" w:rsidP="007103A1">
            <w:pPr>
              <w:pStyle w:val="Akapitzlist"/>
              <w:numPr>
                <w:ilvl w:val="0"/>
                <w:numId w:val="89"/>
              </w:numPr>
              <w:suppressAutoHyphens/>
              <w:adjustRightInd w:val="0"/>
              <w:ind w:left="317" w:right="11" w:hanging="283"/>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kierowania robotami budowlanymi w </w:t>
            </w:r>
            <w:r w:rsidRPr="007103A1">
              <w:rPr>
                <w:rFonts w:ascii="Arial Narrow" w:hAnsi="Arial Narrow" w:cs="Arial"/>
                <w:b/>
                <w:bCs/>
                <w:color w:val="00000A"/>
                <w:sz w:val="20"/>
                <w:szCs w:val="20"/>
                <w:lang w:val="pl-PL"/>
              </w:rPr>
              <w:t xml:space="preserve">specjalności instalacyjnej w zakresie sieci, instalacji i urządzeń </w:t>
            </w:r>
            <w:r>
              <w:rPr>
                <w:rFonts w:ascii="Arial Narrow" w:hAnsi="Arial Narrow" w:cs="Arial"/>
                <w:b/>
                <w:bCs/>
                <w:color w:val="00000A"/>
                <w:sz w:val="20"/>
                <w:szCs w:val="20"/>
                <w:lang w:val="pl-PL"/>
              </w:rPr>
              <w:t>cieplnych, wentylacyjnych, gazowych</w:t>
            </w:r>
            <w:r w:rsidR="00022FC5">
              <w:rPr>
                <w:rFonts w:ascii="Arial Narrow" w:hAnsi="Arial Narrow" w:cs="Arial"/>
                <w:b/>
                <w:bCs/>
                <w:color w:val="00000A"/>
                <w:sz w:val="20"/>
                <w:szCs w:val="20"/>
                <w:lang w:val="pl-PL"/>
              </w:rPr>
              <w:t>, wodociągowych i kanalizacyjnych</w:t>
            </w:r>
            <w:r w:rsidRPr="007103A1">
              <w:rPr>
                <w:rFonts w:ascii="Arial Narrow" w:hAnsi="Arial Narrow" w:cs="Arial"/>
                <w:b/>
                <w:bCs/>
                <w:color w:val="00000A"/>
                <w:sz w:val="20"/>
                <w:szCs w:val="20"/>
                <w:lang w:val="pl-PL"/>
              </w:rPr>
              <w:t xml:space="preserve"> bez ograniczeń</w:t>
            </w:r>
            <w:r>
              <w:rPr>
                <w:rFonts w:ascii="Arial Narrow" w:hAnsi="Arial Narrow" w:cs="Arial"/>
                <w:b/>
                <w:bCs/>
                <w:color w:val="00000A"/>
                <w:sz w:val="20"/>
                <w:szCs w:val="20"/>
                <w:lang w:val="pl-PL"/>
              </w:rPr>
              <w:t>: TAK/NIE**</w:t>
            </w:r>
          </w:p>
          <w:p w:rsidR="007103A1" w:rsidRPr="00D9764F" w:rsidRDefault="007103A1" w:rsidP="007103A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7103A1" w:rsidRPr="007103A1" w:rsidRDefault="007103A1" w:rsidP="007103A1">
            <w:pPr>
              <w:pStyle w:val="Akapitzlist"/>
              <w:numPr>
                <w:ilvl w:val="0"/>
                <w:numId w:val="89"/>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3-letnie doświadczenie zawodowe na stanowisku kierownika budowy/robót: </w:t>
            </w:r>
            <w:r w:rsidRPr="007103A1">
              <w:rPr>
                <w:rFonts w:ascii="Arial Narrow" w:hAnsi="Arial Narrow" w:cs="Arial"/>
                <w:b/>
                <w:bCs/>
                <w:color w:val="00000A"/>
                <w:sz w:val="20"/>
                <w:szCs w:val="20"/>
                <w:lang w:val="pl-PL"/>
              </w:rPr>
              <w:t>TAK/NIE**</w:t>
            </w:r>
          </w:p>
          <w:p w:rsidR="0074701A" w:rsidRPr="007103A1" w:rsidRDefault="007103A1" w:rsidP="007103A1">
            <w:pPr>
              <w:pStyle w:val="Akapitzlist"/>
              <w:numPr>
                <w:ilvl w:val="0"/>
                <w:numId w:val="89"/>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7103A1" w:rsidRPr="002053AA" w:rsidRDefault="007103A1" w:rsidP="007103A1">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7103A1" w:rsidRPr="002053AA" w:rsidRDefault="007103A1" w:rsidP="007103A1">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A7405" w:rsidRDefault="007103A1" w:rsidP="007103A1">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A60410">
      <w:pPr>
        <w:pStyle w:val="Tekstprzypisudolnego"/>
        <w:numPr>
          <w:ilvl w:val="0"/>
          <w:numId w:val="91"/>
        </w:numPr>
        <w:ind w:left="284" w:right="10" w:hanging="284"/>
        <w:jc w:val="both"/>
        <w:rPr>
          <w:rFonts w:ascii="Arial Narrow" w:hAnsi="Arial Narrow" w:cs="Arial"/>
          <w:b/>
          <w:color w:val="000000"/>
        </w:rPr>
      </w:pPr>
      <w:r>
        <w:rPr>
          <w:rFonts w:ascii="Arial Narrow" w:hAnsi="Arial Narrow" w:cs="Arial"/>
          <w:color w:val="000000"/>
        </w:rPr>
        <w:t>Wykonawca nie jest zobowiązany dołączania do oferty dokumentów potwierdzających posiadane kwalifikacje i doświadczenie zawodowe, składa jedynie niniejsze oświadczenie.</w:t>
      </w:r>
    </w:p>
    <w:p w:rsidR="00A60410" w:rsidRPr="00B8718B" w:rsidRDefault="00A60410" w:rsidP="00A60410">
      <w:pPr>
        <w:pStyle w:val="Tekstprzypisudolnego"/>
        <w:numPr>
          <w:ilvl w:val="0"/>
          <w:numId w:val="91"/>
        </w:numPr>
        <w:ind w:left="284" w:right="10" w:hanging="284"/>
        <w:jc w:val="both"/>
        <w:rPr>
          <w:rFonts w:ascii="Arial Narrow" w:hAnsi="Arial Narrow" w:cs="Arial"/>
          <w:b/>
          <w:color w:val="000000"/>
          <w:u w:val="single"/>
        </w:rPr>
      </w:pPr>
      <w:r>
        <w:rPr>
          <w:rFonts w:ascii="Arial Narrow" w:hAnsi="Arial Narrow" w:cs="Arial"/>
          <w:lang w:eastAsia="en-US"/>
        </w:rPr>
        <w:t xml:space="preserve">Uprawnienia budowlane wskazane w tabeli winny być zgodne z ustawą z dnia 7 lipca 1994 r. Prawo budowlane (tekst jednolity Dz. U. </w:t>
      </w:r>
      <w:proofErr w:type="gramStart"/>
      <w:r>
        <w:rPr>
          <w:rFonts w:ascii="Arial Narrow" w:hAnsi="Arial Narrow" w:cs="Arial"/>
          <w:lang w:eastAsia="en-US"/>
        </w:rPr>
        <w:t>z</w:t>
      </w:r>
      <w:proofErr w:type="gramEnd"/>
      <w:r>
        <w:rPr>
          <w:rFonts w:ascii="Arial Narrow" w:hAnsi="Arial Narrow" w:cs="Arial"/>
          <w:lang w:eastAsia="en-US"/>
        </w:rPr>
        <w:t xml:space="preserve"> 201</w:t>
      </w:r>
      <w:r w:rsidR="00687ED1">
        <w:rPr>
          <w:rFonts w:ascii="Arial Narrow" w:hAnsi="Arial Narrow" w:cs="Arial"/>
          <w:lang w:eastAsia="en-US"/>
        </w:rPr>
        <w:t>8</w:t>
      </w:r>
      <w:r>
        <w:rPr>
          <w:rFonts w:ascii="Arial Narrow" w:hAnsi="Arial Narrow" w:cs="Arial"/>
          <w:lang w:eastAsia="en-US"/>
        </w:rPr>
        <w:t xml:space="preserve"> r. poz. </w:t>
      </w:r>
      <w:r w:rsidR="00687ED1">
        <w:rPr>
          <w:rFonts w:ascii="Arial Narrow" w:hAnsi="Arial Narrow" w:cs="Arial"/>
          <w:lang w:eastAsia="en-US"/>
        </w:rPr>
        <w:t>1202</w:t>
      </w:r>
      <w:r>
        <w:rPr>
          <w:rFonts w:ascii="Arial Narrow" w:hAnsi="Arial Narrow" w:cs="Arial"/>
          <w:lang w:eastAsia="en-US"/>
        </w:rPr>
        <w:t xml:space="preserve">) i wydanymi na jej podstawie aktami wykonawczymi, a w przypadku osób, które posiadają uprawnienia uzyskane przed dniem wejścia w życie </w:t>
      </w:r>
      <w:r w:rsidR="00687ED1">
        <w:rPr>
          <w:rFonts w:ascii="Arial Narrow" w:hAnsi="Arial Narrow" w:cs="Arial"/>
          <w:lang w:eastAsia="en-US"/>
        </w:rPr>
        <w:t xml:space="preserve">wspomnianej </w:t>
      </w:r>
      <w:r>
        <w:rPr>
          <w:rFonts w:ascii="Arial Narrow" w:hAnsi="Arial Narrow" w:cs="Arial"/>
          <w:lang w:eastAsia="en-US"/>
        </w:rPr>
        <w:t>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o zasadach uznawania kwalifikacji zawodowych.</w:t>
      </w:r>
    </w:p>
    <w:p w:rsidR="00A60410" w:rsidRPr="00E7594D" w:rsidRDefault="00A60410" w:rsidP="00A60410">
      <w:pPr>
        <w:pStyle w:val="Tekstprzypisudolnego"/>
        <w:numPr>
          <w:ilvl w:val="0"/>
          <w:numId w:val="91"/>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zobowiązania stanowi Załącznik nr 10 do SIWZ.</w:t>
      </w:r>
    </w:p>
    <w:p w:rsidR="00A60410" w:rsidRDefault="00A60410" w:rsidP="00A60410">
      <w:pPr>
        <w:pStyle w:val="Tekstprzypisudolnego"/>
        <w:numPr>
          <w:ilvl w:val="0"/>
          <w:numId w:val="91"/>
        </w:numPr>
        <w:ind w:left="284" w:right="10" w:hanging="284"/>
        <w:jc w:val="both"/>
        <w:rPr>
          <w:rFonts w:ascii="Arial Narrow" w:hAnsi="Arial Narrow" w:cs="Arial"/>
          <w:b/>
          <w:color w:val="000000"/>
        </w:rPr>
      </w:pPr>
      <w:r>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A60410" w:rsidRDefault="00A60410" w:rsidP="002053AA">
      <w:pPr>
        <w:pStyle w:val="Tekstprzypisudolnego"/>
        <w:ind w:right="10"/>
        <w:jc w:val="both"/>
        <w:rPr>
          <w:rFonts w:ascii="Arial Narrow" w:hAnsi="Arial Narrow" w:cs="Arial"/>
          <w:b/>
          <w:color w:val="000000"/>
        </w:rPr>
      </w:pPr>
    </w:p>
    <w:p w:rsidR="00A60410" w:rsidRDefault="00A60410" w:rsidP="002053AA">
      <w:pPr>
        <w:pStyle w:val="Tekstprzypisudolnego"/>
        <w:ind w:right="10"/>
        <w:jc w:val="both"/>
        <w:rPr>
          <w:rFonts w:ascii="Arial Narrow" w:hAnsi="Arial Narrow" w:cs="Arial"/>
          <w:b/>
          <w:color w:val="000000"/>
        </w:rPr>
      </w:pPr>
    </w:p>
    <w:p w:rsidR="00A60410" w:rsidRPr="00A60410" w:rsidRDefault="00A60410" w:rsidP="00A60410">
      <w:pPr>
        <w:ind w:right="10" w:firstLine="708"/>
        <w:rPr>
          <w:rFonts w:ascii="Arial Narrow" w:hAnsi="Arial Narrow" w:cs="Arial"/>
          <w:color w:val="00000A"/>
          <w:sz w:val="18"/>
          <w:szCs w:val="18"/>
          <w:lang w:val="pl-PL"/>
        </w:rPr>
      </w:pPr>
      <w:r w:rsidRPr="00A60410">
        <w:rPr>
          <w:rFonts w:ascii="Arial Narrow" w:hAnsi="Arial Narrow" w:cs="Arial"/>
          <w:sz w:val="18"/>
          <w:szCs w:val="18"/>
          <w:lang w:val="pl-PL"/>
        </w:rPr>
        <w:t>_______________________________</w:t>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t xml:space="preserve">           </w:t>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t>____________________________________________</w:t>
      </w:r>
    </w:p>
    <w:p w:rsidR="00A60410" w:rsidRPr="002053AA" w:rsidRDefault="00A60410" w:rsidP="00A60410">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A60410" w:rsidRPr="00A60410" w:rsidRDefault="00A60410" w:rsidP="00A60410">
      <w:pPr>
        <w:ind w:left="4956" w:right="11"/>
        <w:rPr>
          <w:rFonts w:ascii="Arial Narrow" w:hAnsi="Arial Narrow" w:cs="Arial"/>
          <w:i/>
          <w:sz w:val="16"/>
          <w:szCs w:val="16"/>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A60410">
        <w:rPr>
          <w:rFonts w:ascii="Arial Narrow" w:hAnsi="Arial Narrow" w:cs="Arial"/>
          <w:i/>
          <w:sz w:val="16"/>
          <w:szCs w:val="16"/>
          <w:lang w:val="pl-PL"/>
        </w:rPr>
        <w:t>Wykonawców występujących wspólnie)</w:t>
      </w: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t>Oświadczam(y), że:</w:t>
      </w:r>
    </w:p>
    <w:p w:rsidR="00E7594D" w:rsidRPr="00A60410" w:rsidRDefault="00E7594D" w:rsidP="00E7594D">
      <w:pPr>
        <w:pStyle w:val="Tekstprzypisudolnego"/>
        <w:numPr>
          <w:ilvl w:val="1"/>
          <w:numId w:val="84"/>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szczególności osoby wskazane w tabeli powyżej, posiadają wymagane uprawnienia niezbędne do realizacji niniejszego zamówienia, zgodnie z warunkami określonymi w ogłoszeniu o zamówieniu i Specyfikacji Istotnych Warunków Zamówienia, a zakres uprawnień budowlanych pozwala na prowadzenie robót w zakresie przewidzianym w dokumentacji projektowej.</w:t>
      </w:r>
    </w:p>
    <w:p w:rsidR="00A60410" w:rsidRPr="00A60410" w:rsidRDefault="00606D9D" w:rsidP="00A60410">
      <w:pPr>
        <w:pStyle w:val="Tekstprzypisudolnego"/>
        <w:numPr>
          <w:ilvl w:val="1"/>
          <w:numId w:val="84"/>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A60410" w:rsidRPr="00A60410" w:rsidRDefault="00A60410" w:rsidP="00A60410">
      <w:pPr>
        <w:pStyle w:val="Tekstprzypisudolnego"/>
        <w:numPr>
          <w:ilvl w:val="1"/>
          <w:numId w:val="84"/>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rPr>
        <w:t>Oświadczam</w:t>
      </w:r>
      <w:r w:rsidRPr="00A60410">
        <w:rPr>
          <w:rStyle w:val="Odwoanieprzypisudolnego"/>
          <w:rFonts w:ascii="Arial Narrow" w:hAnsi="Arial Narrow"/>
        </w:rPr>
        <w:footnoteReference w:id="1"/>
      </w:r>
      <w:r w:rsidRPr="00A60410">
        <w:rPr>
          <w:rFonts w:ascii="Arial Narrow" w:hAnsi="Arial Narrow" w:cs="Arial"/>
        </w:rPr>
        <w:t>, że wypełniłem obowiązki informacyjne przewidziane w art. 13 lub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(Dz.Ur</w:t>
      </w:r>
      <w:r w:rsidR="009F4F27">
        <w:rPr>
          <w:rFonts w:ascii="Arial Narrow" w:hAnsi="Arial Narrow" w:cs="Arial"/>
        </w:rPr>
        <w:t>z.UE</w:t>
      </w:r>
      <w:r w:rsidR="00687ED1">
        <w:rPr>
          <w:rFonts w:ascii="Arial Narrow" w:hAnsi="Arial Narrow" w:cs="Arial"/>
        </w:rPr>
        <w:t>.</w:t>
      </w:r>
      <w:r w:rsidR="009F4F27">
        <w:rPr>
          <w:rFonts w:ascii="Arial Narrow" w:hAnsi="Arial Narrow" w:cs="Arial"/>
        </w:rPr>
        <w:t>L</w:t>
      </w:r>
      <w:r w:rsidR="00687ED1">
        <w:rPr>
          <w:rFonts w:ascii="Arial Narrow" w:hAnsi="Arial Narrow" w:cs="Arial"/>
        </w:rPr>
        <w:t>.</w:t>
      </w:r>
      <w:r w:rsidR="009F4F27">
        <w:rPr>
          <w:rFonts w:ascii="Arial Narrow" w:hAnsi="Arial Narrow" w:cs="Arial"/>
        </w:rPr>
        <w:t>119</w:t>
      </w:r>
      <w:r w:rsidR="00687ED1">
        <w:rPr>
          <w:rFonts w:ascii="Arial Narrow" w:hAnsi="Arial Narrow" w:cs="Arial"/>
        </w:rPr>
        <w:t>.1</w:t>
      </w:r>
      <w:r w:rsidR="009F4F27">
        <w:rPr>
          <w:rFonts w:ascii="Arial Narrow" w:hAnsi="Arial Narrow" w:cs="Arial"/>
        </w:rPr>
        <w:t xml:space="preserve"> </w:t>
      </w:r>
      <w:proofErr w:type="gramStart"/>
      <w:r w:rsidR="009F4F27">
        <w:rPr>
          <w:rFonts w:ascii="Arial Narrow" w:hAnsi="Arial Narrow" w:cs="Arial"/>
        </w:rPr>
        <w:t>z</w:t>
      </w:r>
      <w:proofErr w:type="gramEnd"/>
      <w:r w:rsidR="009F4F27">
        <w:rPr>
          <w:rFonts w:ascii="Arial Narrow" w:hAnsi="Arial Narrow" w:cs="Arial"/>
        </w:rPr>
        <w:t xml:space="preserve"> </w:t>
      </w:r>
      <w:r w:rsidR="00687ED1">
        <w:rPr>
          <w:rFonts w:ascii="Arial Narrow" w:hAnsi="Arial Narrow" w:cs="Arial"/>
        </w:rPr>
        <w:t xml:space="preserve">dnia </w:t>
      </w:r>
      <w:r w:rsidR="009F4F27">
        <w:rPr>
          <w:rFonts w:ascii="Arial Narrow" w:hAnsi="Arial Narrow" w:cs="Arial"/>
        </w:rPr>
        <w:t>04.05.2016</w:t>
      </w:r>
      <w:r w:rsidR="00687ED1">
        <w:rPr>
          <w:rFonts w:ascii="Arial Narrow" w:hAnsi="Arial Narrow" w:cs="Arial"/>
        </w:rPr>
        <w:t xml:space="preserve"> </w:t>
      </w:r>
      <w:proofErr w:type="gramStart"/>
      <w:r w:rsidR="00687ED1">
        <w:rPr>
          <w:rFonts w:ascii="Arial Narrow" w:hAnsi="Arial Narrow" w:cs="Arial"/>
        </w:rPr>
        <w:t>r</w:t>
      </w:r>
      <w:proofErr w:type="gramEnd"/>
      <w:r w:rsidR="00687ED1">
        <w:rPr>
          <w:rFonts w:ascii="Arial Narrow" w:hAnsi="Arial Narrow" w:cs="Arial"/>
        </w:rPr>
        <w:t>.</w:t>
      </w:r>
      <w:bookmarkStart w:id="0" w:name="_GoBack"/>
      <w:bookmarkEnd w:id="0"/>
      <w:r w:rsidRPr="00A60410">
        <w:rPr>
          <w:rFonts w:ascii="Arial Narrow" w:hAnsi="Arial Narrow" w:cs="Arial"/>
        </w:rPr>
        <w:t>), dalej: RODO.</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proofErr w:type="gramStart"/>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proofErr w:type="gramEnd"/>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2053AA"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w:t>
      </w:r>
      <w:proofErr w:type="gramStart"/>
      <w:r w:rsidRPr="002053AA">
        <w:rPr>
          <w:rFonts w:ascii="Arial Narrow" w:hAnsi="Arial Narrow" w:cs="Arial"/>
          <w:i/>
          <w:sz w:val="16"/>
          <w:szCs w:val="16"/>
          <w:lang w:val="pl-PL"/>
        </w:rPr>
        <w:t>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2053AA">
        <w:rPr>
          <w:rFonts w:ascii="Arial Narrow" w:hAnsi="Arial Narrow" w:cs="Arial"/>
          <w:i/>
          <w:sz w:val="16"/>
          <w:szCs w:val="16"/>
          <w:lang w:val="pl-PL"/>
        </w:rPr>
        <w:t>(podpis</w:t>
      </w:r>
      <w:proofErr w:type="gramEnd"/>
      <w:r w:rsidRPr="002053AA">
        <w:rPr>
          <w:rFonts w:ascii="Arial Narrow" w:hAnsi="Arial Narrow" w:cs="Arial"/>
          <w:i/>
          <w:sz w:val="16"/>
          <w:szCs w:val="16"/>
          <w:lang w:val="pl-PL"/>
        </w:rPr>
        <w:t xml:space="preserve"> osoby uprawnionej do reprezentowania Wykonawcy/</w:t>
      </w:r>
    </w:p>
    <w:p w:rsidR="00D96408" w:rsidRDefault="002053AA" w:rsidP="00A60410">
      <w:pPr>
        <w:ind w:left="4956" w:right="11"/>
        <w:rPr>
          <w:rFonts w:ascii="Arial Narrow" w:hAnsi="Arial Narrow" w:cs="Arial"/>
          <w:i/>
          <w:sz w:val="16"/>
          <w:szCs w:val="16"/>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proofErr w:type="spellStart"/>
      <w:r>
        <w:rPr>
          <w:rFonts w:ascii="Arial Narrow" w:hAnsi="Arial Narrow" w:cs="Arial"/>
          <w:i/>
          <w:sz w:val="16"/>
          <w:szCs w:val="16"/>
        </w:rPr>
        <w:t>Wykonawców</w:t>
      </w:r>
      <w:proofErr w:type="spellEnd"/>
      <w:r>
        <w:rPr>
          <w:rFonts w:ascii="Arial Narrow" w:hAnsi="Arial Narrow" w:cs="Arial"/>
          <w:i/>
          <w:sz w:val="16"/>
          <w:szCs w:val="16"/>
        </w:rPr>
        <w:t xml:space="preserve"> </w:t>
      </w:r>
      <w:proofErr w:type="spellStart"/>
      <w:r>
        <w:rPr>
          <w:rFonts w:ascii="Arial Narrow" w:hAnsi="Arial Narrow" w:cs="Arial"/>
          <w:i/>
          <w:sz w:val="16"/>
          <w:szCs w:val="16"/>
        </w:rPr>
        <w:t>występujących</w:t>
      </w:r>
      <w:proofErr w:type="spellEnd"/>
      <w:r>
        <w:rPr>
          <w:rFonts w:ascii="Arial Narrow" w:hAnsi="Arial Narrow" w:cs="Arial"/>
          <w:i/>
          <w:sz w:val="16"/>
          <w:szCs w:val="16"/>
        </w:rPr>
        <w:t xml:space="preserve"> </w:t>
      </w:r>
      <w:proofErr w:type="spellStart"/>
      <w:r>
        <w:rPr>
          <w:rFonts w:ascii="Arial Narrow" w:hAnsi="Arial Narrow" w:cs="Arial"/>
          <w:i/>
          <w:sz w:val="16"/>
          <w:szCs w:val="16"/>
        </w:rPr>
        <w:t>wspólnie</w:t>
      </w:r>
      <w:proofErr w:type="spellEnd"/>
      <w:r>
        <w:rPr>
          <w:rFonts w:ascii="Arial Narrow" w:hAnsi="Arial Narrow" w:cs="Arial"/>
          <w:i/>
          <w:sz w:val="16"/>
          <w:szCs w:val="16"/>
        </w:rPr>
        <w:t>)</w:t>
      </w:r>
    </w:p>
    <w:p w:rsidR="00E7594D" w:rsidRDefault="00E7594D" w:rsidP="00E7594D">
      <w:pPr>
        <w:pStyle w:val="Tekstprzypisudolnego"/>
        <w:ind w:right="10"/>
        <w:jc w:val="both"/>
        <w:rPr>
          <w:rFonts w:ascii="Arial Narrow" w:hAnsi="Arial Narrow" w:cs="Arial"/>
          <w:b/>
          <w:color w:val="000000"/>
        </w:rPr>
      </w:pPr>
    </w:p>
    <w:p w:rsidR="00E7594D" w:rsidRPr="0078386E" w:rsidRDefault="00E7594D" w:rsidP="00E7594D">
      <w:pPr>
        <w:ind w:right="10"/>
        <w:rPr>
          <w:rFonts w:ascii="Arial Narrow" w:hAnsi="Arial Narrow"/>
          <w:sz w:val="20"/>
          <w:szCs w:val="20"/>
        </w:rPr>
      </w:pPr>
    </w:p>
    <w:sectPr w:rsidR="00E7594D"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5E" w:rsidRDefault="00111C5E" w:rsidP="009A1121">
      <w:r>
        <w:separator/>
      </w:r>
    </w:p>
  </w:endnote>
  <w:endnote w:type="continuationSeparator" w:id="0">
    <w:p w:rsidR="00111C5E" w:rsidRDefault="00111C5E" w:rsidP="009A1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rsidR="00E7594D" w:rsidRPr="00291C48" w:rsidRDefault="00E7594D" w:rsidP="00362ECC">
            <w:pPr>
              <w:pStyle w:val="Nagwek"/>
              <w:jc w:val="right"/>
              <w:rPr>
                <w:rFonts w:ascii="Arial Narrow" w:hAnsi="Arial Narrow"/>
                <w:sz w:val="16"/>
                <w:szCs w:val="16"/>
              </w:rPr>
            </w:pPr>
          </w:p>
          <w:p w:rsidR="00E7594D" w:rsidRPr="00453F85" w:rsidRDefault="00A461A7" w:rsidP="00362ECC">
            <w:pPr>
              <w:pStyle w:val="Nagwek"/>
              <w:rPr>
                <w:rFonts w:cs="Arial"/>
                <w:sz w:val="15"/>
                <w:szCs w:val="15"/>
                <w:lang w:val="pl-PL"/>
              </w:rPr>
            </w:pPr>
            <w:r w:rsidRPr="00A461A7">
              <w:rPr>
                <w:noProof/>
              </w:rPr>
              <w:pict>
                <v:line id="_x0000_s2049" alt="" style="position:absolute;flip:y;z-index:251660288;mso-wrap-edited:f" from="0,.7pt" to="753.65pt,.7pt" strokecolor="navy" strokeweight=".2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9956"/>
            </w:tblGrid>
            <w:tr w:rsidR="00E7594D" w:rsidTr="0090176C">
              <w:tc>
                <w:tcPr>
                  <w:tcW w:w="5178" w:type="dxa"/>
                  <w:vAlign w:val="center"/>
                </w:tcPr>
                <w:p w:rsidR="00E7594D" w:rsidRDefault="00E7594D" w:rsidP="00D96408">
                  <w:pPr>
                    <w:pStyle w:val="Stopka"/>
                    <w:rPr>
                      <w:rFonts w:eastAsiaTheme="minorEastAsia" w:cs="Arial"/>
                      <w:noProof/>
                      <w:sz w:val="10"/>
                      <w:szCs w:val="10"/>
                      <w:lang w:eastAsia="pl-PL"/>
                    </w:rPr>
                  </w:pPr>
                  <w:r w:rsidRPr="00A55ED8">
                    <w:rPr>
                      <w:rFonts w:eastAsiaTheme="minorEastAsia" w:cs="Arial"/>
                      <w:noProof/>
                      <w:sz w:val="10"/>
                      <w:szCs w:val="10"/>
                      <w:lang w:val="pl-PL" w:eastAsia="pl-PL"/>
                    </w:rPr>
                    <w:drawing>
                      <wp:inline distT="0" distB="0" distL="0" distR="0">
                        <wp:extent cx="1976755" cy="495300"/>
                        <wp:effectExtent l="0" t="0" r="4445" b="0"/>
                        <wp:docPr id="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9956" w:type="dxa"/>
                  <w:vAlign w:val="center"/>
                </w:tcPr>
                <w:p w:rsidR="00E7594D" w:rsidRDefault="00E7594D" w:rsidP="00D96408">
                  <w:pPr>
                    <w:pStyle w:val="Stopka"/>
                    <w:jc w:val="right"/>
                    <w:rPr>
                      <w:rFonts w:eastAsiaTheme="minorEastAsia" w:cs="Arial"/>
                      <w:noProof/>
                      <w:sz w:val="10"/>
                      <w:szCs w:val="10"/>
                      <w:lang w:eastAsia="pl-PL"/>
                    </w:rPr>
                  </w:pPr>
                  <w:r w:rsidRPr="00D96408">
                    <w:rPr>
                      <w:rFonts w:eastAsiaTheme="minorEastAsia" w:cs="Arial"/>
                      <w:noProof/>
                      <w:sz w:val="10"/>
                      <w:szCs w:val="10"/>
                      <w:lang w:val="pl-PL" w:eastAsia="pl-PL"/>
                    </w:rPr>
                    <w:drawing>
                      <wp:inline distT="0" distB="0" distL="0" distR="0">
                        <wp:extent cx="2350411" cy="290438"/>
                        <wp:effectExtent l="19050" t="0" r="0" b="0"/>
                        <wp:docPr id="12"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E7594D" w:rsidRPr="00250F23" w:rsidRDefault="00E7594D"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A461A7" w:rsidRPr="00275CC7">
              <w:rPr>
                <w:rFonts w:ascii="Arial Narrow" w:hAnsi="Arial Narrow"/>
                <w:b/>
                <w:sz w:val="14"/>
                <w:szCs w:val="14"/>
              </w:rPr>
              <w:fldChar w:fldCharType="begin"/>
            </w:r>
            <w:r w:rsidRPr="00275CC7">
              <w:rPr>
                <w:rFonts w:ascii="Arial Narrow" w:hAnsi="Arial Narrow"/>
                <w:b/>
                <w:sz w:val="14"/>
                <w:szCs w:val="14"/>
              </w:rPr>
              <w:instrText>PAGE</w:instrText>
            </w:r>
            <w:r w:rsidR="00A461A7" w:rsidRPr="00275CC7">
              <w:rPr>
                <w:rFonts w:ascii="Arial Narrow" w:hAnsi="Arial Narrow"/>
                <w:b/>
                <w:sz w:val="14"/>
                <w:szCs w:val="14"/>
              </w:rPr>
              <w:fldChar w:fldCharType="separate"/>
            </w:r>
            <w:r w:rsidR="00FD2A08">
              <w:rPr>
                <w:rFonts w:ascii="Arial Narrow" w:hAnsi="Arial Narrow"/>
                <w:b/>
                <w:noProof/>
                <w:sz w:val="14"/>
                <w:szCs w:val="14"/>
              </w:rPr>
              <w:t>2</w:t>
            </w:r>
            <w:r w:rsidR="00A461A7" w:rsidRPr="00275CC7">
              <w:rPr>
                <w:rFonts w:ascii="Arial Narrow" w:hAnsi="Arial Narrow"/>
                <w:b/>
                <w:sz w:val="14"/>
                <w:szCs w:val="14"/>
              </w:rPr>
              <w:fldChar w:fldCharType="end"/>
            </w:r>
            <w:r w:rsidRPr="00275CC7">
              <w:rPr>
                <w:rFonts w:ascii="Arial Narrow" w:hAnsi="Arial Narrow"/>
                <w:sz w:val="14"/>
                <w:szCs w:val="14"/>
              </w:rPr>
              <w:t xml:space="preserve"> z </w:t>
            </w:r>
            <w:r w:rsidR="00A461A7" w:rsidRPr="00275CC7">
              <w:rPr>
                <w:rFonts w:ascii="Arial Narrow" w:hAnsi="Arial Narrow"/>
                <w:b/>
                <w:sz w:val="14"/>
                <w:szCs w:val="14"/>
              </w:rPr>
              <w:fldChar w:fldCharType="begin"/>
            </w:r>
            <w:r w:rsidRPr="00275CC7">
              <w:rPr>
                <w:rFonts w:ascii="Arial Narrow" w:hAnsi="Arial Narrow"/>
                <w:b/>
                <w:sz w:val="14"/>
                <w:szCs w:val="14"/>
              </w:rPr>
              <w:instrText>NUMPAGES</w:instrText>
            </w:r>
            <w:r w:rsidR="00A461A7" w:rsidRPr="00275CC7">
              <w:rPr>
                <w:rFonts w:ascii="Arial Narrow" w:hAnsi="Arial Narrow"/>
                <w:b/>
                <w:sz w:val="14"/>
                <w:szCs w:val="14"/>
              </w:rPr>
              <w:fldChar w:fldCharType="separate"/>
            </w:r>
            <w:r w:rsidR="00FD2A08">
              <w:rPr>
                <w:rFonts w:ascii="Arial Narrow" w:hAnsi="Arial Narrow"/>
                <w:b/>
                <w:noProof/>
                <w:sz w:val="14"/>
                <w:szCs w:val="14"/>
              </w:rPr>
              <w:t>3</w:t>
            </w:r>
            <w:r w:rsidR="00A461A7"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5E" w:rsidRDefault="00111C5E" w:rsidP="009A1121">
      <w:r>
        <w:separator/>
      </w:r>
    </w:p>
  </w:footnote>
  <w:footnote w:type="continuationSeparator" w:id="0">
    <w:p w:rsidR="00111C5E" w:rsidRDefault="00111C5E" w:rsidP="009A1121">
      <w:r>
        <w:continuationSeparator/>
      </w:r>
    </w:p>
  </w:footnote>
  <w:footnote w:id="1">
    <w:p w:rsidR="00A60410" w:rsidRPr="00CE6BF7" w:rsidRDefault="00A60410" w:rsidP="00A60410">
      <w:pPr>
        <w:pStyle w:val="Tekstprzypisudolnego"/>
        <w:jc w:val="both"/>
        <w:rPr>
          <w:rFonts w:ascii="Arial Narrow" w:hAnsi="Arial Narrow"/>
          <w:sz w:val="18"/>
          <w:szCs w:val="18"/>
        </w:rPr>
      </w:pPr>
      <w:r w:rsidRPr="00CE6BF7">
        <w:rPr>
          <w:rStyle w:val="Odwoanieprzypisudolnego"/>
          <w:rFonts w:ascii="Arial Narrow" w:hAnsi="Arial Narrow"/>
          <w:sz w:val="18"/>
          <w:szCs w:val="18"/>
        </w:rPr>
        <w:footnoteRef/>
      </w:r>
      <w:r w:rsidRPr="00CE6BF7">
        <w:rPr>
          <w:rFonts w:ascii="Arial Narrow" w:hAnsi="Arial Narrow"/>
          <w:sz w:val="18"/>
          <w:szCs w:val="18"/>
        </w:rPr>
        <w:t xml:space="preserve"> </w:t>
      </w:r>
      <w:r>
        <w:rPr>
          <w:rFonts w:ascii="Arial Narrow" w:hAnsi="Arial Narrow"/>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w:t>
      </w:r>
      <w:r w:rsidR="00CD6DA3">
        <w:rPr>
          <w:rFonts w:ascii="Arial Narrow" w:hAnsi="Arial Narrow"/>
          <w:sz w:val="18"/>
          <w:szCs w:val="18"/>
        </w:rPr>
        <w:t>ła</w:t>
      </w:r>
      <w:r>
        <w:rPr>
          <w:rFonts w:ascii="Arial Narrow" w:hAnsi="Arial Narrow"/>
          <w:sz w:val="18"/>
          <w:szCs w:val="18"/>
        </w:rPr>
        <w:t xml:space="preserve">da (usunięcie treści </w:t>
      </w:r>
      <w:proofErr w:type="gramStart"/>
      <w:r>
        <w:rPr>
          <w:rFonts w:ascii="Arial Narrow" w:hAnsi="Arial Narrow"/>
          <w:sz w:val="18"/>
          <w:szCs w:val="18"/>
        </w:rPr>
        <w:t>oświadczenia  poprzez</w:t>
      </w:r>
      <w:proofErr w:type="gramEnd"/>
      <w:r>
        <w:rPr>
          <w:rFonts w:ascii="Arial Narrow" w:hAnsi="Arial Narrow"/>
          <w:sz w:val="18"/>
          <w:szCs w:val="18"/>
        </w:rPr>
        <w:t xml:space="preserve"> jego </w:t>
      </w:r>
      <w:r w:rsidRPr="00CD1D26">
        <w:rPr>
          <w:rFonts w:ascii="Arial Narrow" w:hAnsi="Arial Narrow"/>
          <w:b/>
          <w:sz w:val="18"/>
          <w:szCs w:val="18"/>
        </w:rPr>
        <w:t>wykreślenie</w:t>
      </w:r>
      <w:r>
        <w:rPr>
          <w:rFonts w:ascii="Arial Narrow" w:hAnsi="Arial Narrow"/>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4D" w:rsidRDefault="00E7594D" w:rsidP="00B8599F">
    <w:pPr>
      <w:pStyle w:val="Nagwek"/>
      <w:jc w:val="right"/>
      <w:rPr>
        <w:rFonts w:ascii="Arial Narrow" w:hAnsi="Arial Narrow"/>
        <w:sz w:val="16"/>
        <w:szCs w:val="16"/>
      </w:rPr>
    </w:pPr>
  </w:p>
  <w:p w:rsidR="00E7594D" w:rsidRPr="00291C48" w:rsidRDefault="00E7594D" w:rsidP="00B8599F">
    <w:pPr>
      <w:pStyle w:val="Nagwek"/>
      <w:jc w:val="right"/>
      <w:rPr>
        <w:rFonts w:ascii="Arial Narrow" w:hAnsi="Arial Narrow"/>
        <w:sz w:val="16"/>
        <w:szCs w:val="16"/>
      </w:rPr>
    </w:pPr>
  </w:p>
  <w:p w:rsidR="00E7594D" w:rsidRPr="009F4F27" w:rsidRDefault="00E7594D" w:rsidP="006B276D">
    <w:pPr>
      <w:pStyle w:val="Nagwek"/>
      <w:rPr>
        <w:rFonts w:ascii="Arial Narrow" w:hAnsi="Arial Narrow"/>
        <w:sz w:val="20"/>
        <w:szCs w:val="20"/>
        <w:lang w:val="pl-PL"/>
      </w:rPr>
    </w:pPr>
    <w:r w:rsidRPr="009F4F27">
      <w:rPr>
        <w:rFonts w:ascii="Arial Narrow" w:hAnsi="Arial Narrow"/>
        <w:sz w:val="20"/>
        <w:szCs w:val="20"/>
        <w:lang w:val="pl-PL"/>
      </w:rPr>
      <w:t>Znak postępowania: WKD10a-27-14/2018</w:t>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009F4F27">
      <w:rPr>
        <w:rFonts w:ascii="Arial Narrow" w:hAnsi="Arial Narrow"/>
        <w:sz w:val="20"/>
        <w:szCs w:val="20"/>
        <w:lang w:val="pl-PL"/>
      </w:rPr>
      <w:tab/>
    </w:r>
    <w:r w:rsidRPr="009F4F27">
      <w:rPr>
        <w:rFonts w:ascii="Arial Narrow" w:hAnsi="Arial Narrow"/>
        <w:sz w:val="20"/>
        <w:szCs w:val="20"/>
        <w:lang w:val="pl-PL"/>
      </w:rPr>
      <w:t>Załącznik nr 6 do SIWZ</w:t>
    </w:r>
  </w:p>
  <w:p w:rsidR="00E7594D" w:rsidRPr="009F4F27" w:rsidRDefault="00A461A7" w:rsidP="00B8599F">
    <w:pPr>
      <w:pStyle w:val="Nagwek"/>
      <w:rPr>
        <w:rFonts w:ascii="Arial Narrow" w:hAnsi="Arial Narrow" w:cs="Arial"/>
        <w:sz w:val="20"/>
        <w:szCs w:val="20"/>
      </w:rPr>
    </w:pPr>
    <w:r w:rsidRPr="00A461A7">
      <w:rPr>
        <w:noProof/>
        <w:sz w:val="20"/>
        <w:szCs w:val="20"/>
      </w:rPr>
      <w:pict>
        <v:line id="_x0000_s2050" alt="" style="position:absolute;flip:y;z-index:251658240;mso-wrap-edited:f" from="0,.7pt" to="758.1pt,.7pt" strokecolor="nav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7">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4">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0A58EA"/>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24225944"/>
    <w:multiLevelType w:val="hybridMultilevel"/>
    <w:tmpl w:val="9A40F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5D73367"/>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3">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7">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8">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8">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1"/>
  </w:num>
  <w:num w:numId="3">
    <w:abstractNumId w:val="79"/>
  </w:num>
  <w:num w:numId="4">
    <w:abstractNumId w:val="23"/>
  </w:num>
  <w:num w:numId="5">
    <w:abstractNumId w:val="16"/>
  </w:num>
  <w:num w:numId="6">
    <w:abstractNumId w:val="81"/>
  </w:num>
  <w:num w:numId="7">
    <w:abstractNumId w:val="15"/>
  </w:num>
  <w:num w:numId="8">
    <w:abstractNumId w:val="41"/>
  </w:num>
  <w:num w:numId="9">
    <w:abstractNumId w:val="86"/>
  </w:num>
  <w:num w:numId="10">
    <w:abstractNumId w:val="51"/>
  </w:num>
  <w:num w:numId="11">
    <w:abstractNumId w:val="71"/>
  </w:num>
  <w:num w:numId="12">
    <w:abstractNumId w:val="63"/>
  </w:num>
  <w:num w:numId="13">
    <w:abstractNumId w:val="72"/>
  </w:num>
  <w:num w:numId="14">
    <w:abstractNumId w:val="47"/>
  </w:num>
  <w:num w:numId="15">
    <w:abstractNumId w:val="75"/>
  </w:num>
  <w:num w:numId="16">
    <w:abstractNumId w:val="88"/>
  </w:num>
  <w:num w:numId="17">
    <w:abstractNumId w:val="85"/>
  </w:num>
  <w:num w:numId="18">
    <w:abstractNumId w:val="18"/>
  </w:num>
  <w:num w:numId="19">
    <w:abstractNumId w:val="44"/>
  </w:num>
  <w:num w:numId="20">
    <w:abstractNumId w:val="65"/>
  </w:num>
  <w:num w:numId="21">
    <w:abstractNumId w:val="13"/>
  </w:num>
  <w:num w:numId="22">
    <w:abstractNumId w:val="36"/>
  </w:num>
  <w:num w:numId="23">
    <w:abstractNumId w:val="38"/>
  </w:num>
  <w:num w:numId="24">
    <w:abstractNumId w:val="87"/>
  </w:num>
  <w:num w:numId="25">
    <w:abstractNumId w:val="59"/>
  </w:num>
  <w:num w:numId="26">
    <w:abstractNumId w:val="74"/>
  </w:num>
  <w:num w:numId="27">
    <w:abstractNumId w:val="46"/>
  </w:num>
  <w:num w:numId="28">
    <w:abstractNumId w:val="54"/>
  </w:num>
  <w:num w:numId="29">
    <w:abstractNumId w:val="60"/>
  </w:num>
  <w:num w:numId="30">
    <w:abstractNumId w:val="22"/>
  </w:num>
  <w:num w:numId="31">
    <w:abstractNumId w:val="62"/>
  </w:num>
  <w:num w:numId="32">
    <w:abstractNumId w:val="12"/>
  </w:num>
  <w:num w:numId="33">
    <w:abstractNumId w:val="33"/>
  </w:num>
  <w:num w:numId="34">
    <w:abstractNumId w:val="42"/>
  </w:num>
  <w:num w:numId="35">
    <w:abstractNumId w:val="32"/>
  </w:num>
  <w:num w:numId="36">
    <w:abstractNumId w:val="84"/>
  </w:num>
  <w:num w:numId="37">
    <w:abstractNumId w:val="80"/>
  </w:num>
  <w:num w:numId="38">
    <w:abstractNumId w:val="66"/>
  </w:num>
  <w:num w:numId="39">
    <w:abstractNumId w:val="26"/>
  </w:num>
  <w:num w:numId="40">
    <w:abstractNumId w:val="69"/>
  </w:num>
  <w:num w:numId="41">
    <w:abstractNumId w:val="2"/>
  </w:num>
  <w:num w:numId="42">
    <w:abstractNumId w:val="28"/>
  </w:num>
  <w:num w:numId="43">
    <w:abstractNumId w:val="40"/>
  </w:num>
  <w:num w:numId="44">
    <w:abstractNumId w:val="31"/>
  </w:num>
  <w:num w:numId="45">
    <w:abstractNumId w:val="48"/>
  </w:num>
  <w:num w:numId="46">
    <w:abstractNumId w:val="34"/>
  </w:num>
  <w:num w:numId="47">
    <w:abstractNumId w:val="11"/>
  </w:num>
  <w:num w:numId="48">
    <w:abstractNumId w:val="8"/>
  </w:num>
  <w:num w:numId="49">
    <w:abstractNumId w:val="77"/>
  </w:num>
  <w:num w:numId="50">
    <w:abstractNumId w:val="17"/>
  </w:num>
  <w:num w:numId="51">
    <w:abstractNumId w:val="55"/>
  </w:num>
  <w:num w:numId="52">
    <w:abstractNumId w:val="0"/>
  </w:num>
  <w:num w:numId="53">
    <w:abstractNumId w:val="20"/>
  </w:num>
  <w:num w:numId="54">
    <w:abstractNumId w:val="4"/>
  </w:num>
  <w:num w:numId="55">
    <w:abstractNumId w:val="90"/>
  </w:num>
  <w:num w:numId="56">
    <w:abstractNumId w:val="67"/>
  </w:num>
  <w:num w:numId="57">
    <w:abstractNumId w:val="76"/>
  </w:num>
  <w:num w:numId="58">
    <w:abstractNumId w:val="73"/>
  </w:num>
  <w:num w:numId="59">
    <w:abstractNumId w:val="9"/>
  </w:num>
  <w:num w:numId="60">
    <w:abstractNumId w:val="14"/>
  </w:num>
  <w:num w:numId="61">
    <w:abstractNumId w:val="78"/>
  </w:num>
  <w:num w:numId="62">
    <w:abstractNumId w:val="6"/>
  </w:num>
  <w:num w:numId="63">
    <w:abstractNumId w:val="7"/>
  </w:num>
  <w:num w:numId="64">
    <w:abstractNumId w:val="64"/>
  </w:num>
  <w:num w:numId="65">
    <w:abstractNumId w:val="24"/>
  </w:num>
  <w:num w:numId="66">
    <w:abstractNumId w:val="57"/>
  </w:num>
  <w:num w:numId="67">
    <w:abstractNumId w:val="35"/>
  </w:num>
  <w:num w:numId="68">
    <w:abstractNumId w:val="1"/>
  </w:num>
  <w:num w:numId="69">
    <w:abstractNumId w:val="37"/>
  </w:num>
  <w:num w:numId="70">
    <w:abstractNumId w:val="50"/>
  </w:num>
  <w:num w:numId="71">
    <w:abstractNumId w:val="49"/>
  </w:num>
  <w:num w:numId="72">
    <w:abstractNumId w:val="52"/>
  </w:num>
  <w:num w:numId="73">
    <w:abstractNumId w:val="82"/>
  </w:num>
  <w:num w:numId="74">
    <w:abstractNumId w:val="10"/>
  </w:num>
  <w:num w:numId="75">
    <w:abstractNumId w:val="61"/>
  </w:num>
  <w:num w:numId="76">
    <w:abstractNumId w:val="70"/>
  </w:num>
  <w:num w:numId="77">
    <w:abstractNumId w:val="56"/>
  </w:num>
  <w:num w:numId="78">
    <w:abstractNumId w:val="19"/>
  </w:num>
  <w:num w:numId="79">
    <w:abstractNumId w:val="58"/>
  </w:num>
  <w:num w:numId="80">
    <w:abstractNumId w:val="53"/>
  </w:num>
  <w:num w:numId="81">
    <w:abstractNumId w:val="27"/>
  </w:num>
  <w:num w:numId="82">
    <w:abstractNumId w:val="68"/>
  </w:num>
  <w:num w:numId="83">
    <w:abstractNumId w:val="89"/>
  </w:num>
  <w:num w:numId="84">
    <w:abstractNumId w:val="45"/>
  </w:num>
  <w:num w:numId="85">
    <w:abstractNumId w:val="25"/>
  </w:num>
  <w:num w:numId="86">
    <w:abstractNumId w:val="39"/>
  </w:num>
  <w:num w:numId="87">
    <w:abstractNumId w:val="83"/>
  </w:num>
  <w:num w:numId="88">
    <w:abstractNumId w:val="5"/>
  </w:num>
  <w:num w:numId="89">
    <w:abstractNumId w:val="30"/>
  </w:num>
  <w:num w:numId="90">
    <w:abstractNumId w:val="29"/>
  </w:num>
  <w:num w:numId="91">
    <w:abstractNumId w:val="43"/>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dia Waszak">
    <w15:presenceInfo w15:providerId="Windows Live" w15:userId="35f6a45e3a15c1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20DAA"/>
    <w:rsid w:val="00022FC5"/>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3AA"/>
    <w:rsid w:val="00205753"/>
    <w:rsid w:val="00212B46"/>
    <w:rsid w:val="002152A6"/>
    <w:rsid w:val="0021543B"/>
    <w:rsid w:val="002170E1"/>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B30B3"/>
    <w:rsid w:val="002B3146"/>
    <w:rsid w:val="002B410D"/>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87ED1"/>
    <w:rsid w:val="0069006C"/>
    <w:rsid w:val="006902F5"/>
    <w:rsid w:val="00690925"/>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702968"/>
    <w:rsid w:val="00706EE9"/>
    <w:rsid w:val="007103A1"/>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7594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51F9-2622-48DB-8DB0-CF5C009F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4754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Katarzyna Sikora</cp:lastModifiedBy>
  <cp:revision>2</cp:revision>
  <cp:lastPrinted>2018-07-10T07:23:00Z</cp:lastPrinted>
  <dcterms:created xsi:type="dcterms:W3CDTF">2018-07-10T10:35:00Z</dcterms:created>
  <dcterms:modified xsi:type="dcterms:W3CDTF">2018-07-10T10:35:00Z</dcterms:modified>
</cp:coreProperties>
</file>